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BA" w:rsidRDefault="0090588F" w:rsidP="00905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88F">
        <w:rPr>
          <w:rFonts w:ascii="Times New Roman" w:hAnsi="Times New Roman" w:cs="Times New Roman"/>
          <w:b/>
          <w:sz w:val="32"/>
          <w:szCs w:val="32"/>
        </w:rPr>
        <w:t xml:space="preserve">О мерах пожарной безопасности: палы травы запрещены </w:t>
      </w:r>
      <w:bookmarkStart w:id="0" w:name="_GoBack"/>
      <w:bookmarkEnd w:id="0"/>
      <w:r w:rsidRPr="0090588F">
        <w:rPr>
          <w:rFonts w:ascii="Times New Roman" w:hAnsi="Times New Roman" w:cs="Times New Roman"/>
          <w:b/>
          <w:sz w:val="32"/>
          <w:szCs w:val="32"/>
        </w:rPr>
        <w:t>законом!</w:t>
      </w:r>
    </w:p>
    <w:p w:rsidR="0090588F" w:rsidRDefault="0090588F" w:rsidP="0090588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0588F" w:rsidRDefault="0090588F" w:rsidP="00CA01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8F">
        <w:rPr>
          <w:rFonts w:ascii="Times New Roman" w:hAnsi="Times New Roman" w:cs="Times New Roman"/>
          <w:sz w:val="28"/>
          <w:szCs w:val="28"/>
        </w:rPr>
        <w:t xml:space="preserve">В Краснодарском крае на территории </w:t>
      </w:r>
      <w:proofErr w:type="gramStart"/>
      <w:r w:rsidRPr="0090588F">
        <w:rPr>
          <w:rFonts w:ascii="Times New Roman" w:hAnsi="Times New Roman" w:cs="Times New Roman"/>
          <w:sz w:val="28"/>
          <w:szCs w:val="28"/>
        </w:rPr>
        <w:t>всех  муниципальных</w:t>
      </w:r>
      <w:proofErr w:type="gramEnd"/>
      <w:r w:rsidRPr="0090588F">
        <w:rPr>
          <w:rFonts w:ascii="Times New Roman" w:hAnsi="Times New Roman" w:cs="Times New Roman"/>
          <w:sz w:val="28"/>
          <w:szCs w:val="28"/>
        </w:rPr>
        <w:t xml:space="preserve"> образований установил</w:t>
      </w:r>
      <w:r>
        <w:rPr>
          <w:rFonts w:ascii="Times New Roman" w:hAnsi="Times New Roman" w:cs="Times New Roman"/>
          <w:sz w:val="28"/>
          <w:szCs w:val="28"/>
        </w:rPr>
        <w:t xml:space="preserve">ась чрезвычайная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</w:t>
      </w:r>
      <w:r w:rsidRPr="0090588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0588F">
        <w:rPr>
          <w:rFonts w:ascii="Times New Roman" w:hAnsi="Times New Roman" w:cs="Times New Roman"/>
          <w:sz w:val="28"/>
          <w:szCs w:val="28"/>
        </w:rPr>
        <w:t xml:space="preserve"> 4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88F">
        <w:rPr>
          <w:rFonts w:ascii="Times New Roman" w:hAnsi="Times New Roman" w:cs="Times New Roman"/>
          <w:sz w:val="28"/>
          <w:szCs w:val="28"/>
        </w:rPr>
        <w:t>Самым эффективным способом защиты жизни и имущества от пожара является его предупреждение.</w:t>
      </w:r>
    </w:p>
    <w:p w:rsidR="0090588F" w:rsidRDefault="0090588F" w:rsidP="00CA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сухой погоды многие граждане производят выжигание прошлогодней сухой растительности, не догадываясь о том, что на месте поджога нормальная жизнь растений и насекомых восстанавливается лишь через 5-6 лет, а часто не восстанавливается вообще.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травяные пожары добавляют в атмосферу углекислый газ, усугубляя тем самым «парниковый эффект». А главное палы сухой травы вызывают лесные пожары, а также утрату имущества и гибель людей!</w:t>
      </w:r>
    </w:p>
    <w:p w:rsidR="0090588F" w:rsidRPr="00CD40AB" w:rsidRDefault="00CD40AB" w:rsidP="00CA01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0AB">
        <w:rPr>
          <w:rFonts w:ascii="Times New Roman" w:hAnsi="Times New Roman" w:cs="Times New Roman"/>
          <w:b/>
          <w:sz w:val="28"/>
          <w:szCs w:val="28"/>
        </w:rPr>
        <w:t>Палы травы запрещены законом!</w:t>
      </w:r>
    </w:p>
    <w:p w:rsidR="0090588F" w:rsidRDefault="00CD40AB" w:rsidP="00CA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Виновные в сжигании сухой травы несут административную ответственность.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КоАП  РФ ( ст.8.32, ст.20.4) нарушение правил пожарной безопасности в лесах и на земельных участках, прилегающих к лесным насаждениям, влечет предупреждение или наложение штрафа на физические лица от 5000 рублей до 15000 рублей, на юридические и должностные лица – от 20000 до 400000 рублей. Те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  совершенные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особого противопожарного режима влекут увеличение штрафов в два раза.</w:t>
      </w:r>
      <w:r w:rsidR="008262EB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proofErr w:type="gramStart"/>
      <w:r w:rsidR="008262EB">
        <w:rPr>
          <w:rFonts w:ascii="Times New Roman" w:hAnsi="Times New Roman" w:cs="Times New Roman"/>
          <w:sz w:val="28"/>
          <w:szCs w:val="28"/>
        </w:rPr>
        <w:t>того,подобные</w:t>
      </w:r>
      <w:proofErr w:type="spellEnd"/>
      <w:proofErr w:type="gramEnd"/>
      <w:r w:rsidR="008262EB">
        <w:rPr>
          <w:rFonts w:ascii="Times New Roman" w:hAnsi="Times New Roman" w:cs="Times New Roman"/>
          <w:sz w:val="28"/>
          <w:szCs w:val="28"/>
        </w:rPr>
        <w:t xml:space="preserve"> действия могут стать причиной крупного пожара и привести е человеческим жертвам и тогда виновники пожара понесут уголовную ответственность ( ст. 168 , ст. 219 УК РФ ).</w:t>
      </w:r>
    </w:p>
    <w:p w:rsidR="008262EB" w:rsidRDefault="008262EB" w:rsidP="00CA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надеяться на благоразумие и сознательность наших граждан.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нарушайте  действующее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 в области пожарной безопасности! Это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чревато  привлечением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ответственности, но так же может быть опасным непосредственно для вас самих.</w:t>
      </w:r>
    </w:p>
    <w:p w:rsidR="008262EB" w:rsidRPr="0090588F" w:rsidRDefault="008262EB" w:rsidP="00CA0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Граждане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Соблюдайте 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безопасности! Этим вы сохраните свою жизнь,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CA0140">
        <w:rPr>
          <w:rFonts w:ascii="Times New Roman" w:hAnsi="Times New Roman" w:cs="Times New Roman"/>
          <w:sz w:val="28"/>
          <w:szCs w:val="28"/>
        </w:rPr>
        <w:t>.</w:t>
      </w:r>
    </w:p>
    <w:p w:rsidR="0090588F" w:rsidRPr="0090588F" w:rsidRDefault="0090588F" w:rsidP="00CA01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588F" w:rsidRPr="0090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8F"/>
    <w:rsid w:val="004C48BA"/>
    <w:rsid w:val="008262EB"/>
    <w:rsid w:val="0090588F"/>
    <w:rsid w:val="00CA0140"/>
    <w:rsid w:val="00C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8258"/>
  <w15:chartTrackingRefBased/>
  <w15:docId w15:val="{3784A7F2-61B2-4ADD-9D84-C4B54860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2022-07-20T10:17:00Z</dcterms:created>
  <dcterms:modified xsi:type="dcterms:W3CDTF">2022-07-20T11:20:00Z</dcterms:modified>
</cp:coreProperties>
</file>