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CA" w:rsidRDefault="007776CA" w:rsidP="001B4858">
      <w:pPr>
        <w:widowControl/>
        <w:rPr>
          <w:rFonts w:eastAsia="Times New Roman"/>
          <w:kern w:val="0"/>
          <w:sz w:val="28"/>
          <w:szCs w:val="28"/>
          <w:lang w:val="ru-RU" w:eastAsia="ru-RU"/>
        </w:rPr>
      </w:pPr>
    </w:p>
    <w:p w:rsidR="007776CA" w:rsidRPr="00D81C30" w:rsidRDefault="007776CA" w:rsidP="007776CA">
      <w:pPr>
        <w:autoSpaceDE w:val="0"/>
        <w:autoSpaceDN w:val="0"/>
        <w:adjustRightInd w:val="0"/>
        <w:ind w:left="5670"/>
        <w:contextualSpacing/>
        <w:jc w:val="right"/>
        <w:rPr>
          <w:bCs/>
          <w:color w:val="FF0000"/>
          <w:sz w:val="28"/>
          <w:szCs w:val="28"/>
          <w:lang w:val="ru-RU" w:eastAsia="ru-RU"/>
        </w:rPr>
      </w:pPr>
    </w:p>
    <w:p w:rsidR="007776CA" w:rsidRDefault="007776CA" w:rsidP="007776CA">
      <w:pPr>
        <w:rPr>
          <w:sz w:val="28"/>
          <w:szCs w:val="28"/>
          <w:lang w:val="ru-RU"/>
        </w:rPr>
      </w:pPr>
      <w:bookmarkStart w:id="0" w:name="_GoBack"/>
      <w:bookmarkEnd w:id="0"/>
    </w:p>
    <w:p w:rsidR="0075006F" w:rsidRPr="0075006F" w:rsidRDefault="0075006F" w:rsidP="007776CA">
      <w:pPr>
        <w:rPr>
          <w:sz w:val="28"/>
          <w:szCs w:val="28"/>
          <w:lang w:val="ru-RU"/>
        </w:rPr>
      </w:pPr>
    </w:p>
    <w:p w:rsidR="007776CA" w:rsidRPr="0075006F" w:rsidRDefault="007776CA" w:rsidP="007776CA">
      <w:pPr>
        <w:spacing w:line="216" w:lineRule="auto"/>
        <w:jc w:val="center"/>
        <w:rPr>
          <w:b/>
          <w:sz w:val="28"/>
          <w:szCs w:val="28"/>
          <w:lang w:val="ru-RU"/>
        </w:rPr>
      </w:pPr>
      <w:r w:rsidRPr="0075006F">
        <w:rPr>
          <w:b/>
          <w:sz w:val="28"/>
          <w:szCs w:val="28"/>
          <w:lang w:val="ru-RU"/>
        </w:rPr>
        <w:t>Стандарт</w:t>
      </w:r>
    </w:p>
    <w:p w:rsidR="007776CA" w:rsidRPr="00B97BF5" w:rsidRDefault="007776CA" w:rsidP="007776CA">
      <w:pPr>
        <w:spacing w:line="216" w:lineRule="auto"/>
        <w:jc w:val="center"/>
        <w:rPr>
          <w:sz w:val="28"/>
          <w:szCs w:val="28"/>
          <w:lang w:val="ru-RU"/>
        </w:rPr>
      </w:pPr>
      <w:r w:rsidRPr="00B97BF5">
        <w:rPr>
          <w:sz w:val="28"/>
          <w:szCs w:val="28"/>
          <w:lang w:val="ru-RU"/>
        </w:rPr>
        <w:t>на предоставление муниципальной услуги</w:t>
      </w:r>
    </w:p>
    <w:p w:rsidR="007776CA" w:rsidRPr="00C44D34" w:rsidRDefault="007776CA" w:rsidP="007776CA">
      <w:pPr>
        <w:spacing w:line="216" w:lineRule="auto"/>
        <w:jc w:val="center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  <w:lang w:val="ru-RU"/>
        </w:rPr>
        <w:t xml:space="preserve">«Предоставление муниципального имущества в аренду </w:t>
      </w:r>
      <w:r w:rsidR="00D81C30">
        <w:rPr>
          <w:b/>
          <w:sz w:val="28"/>
          <w:szCs w:val="28"/>
          <w:lang w:val="ru-RU"/>
        </w:rPr>
        <w:t xml:space="preserve">или </w:t>
      </w:r>
      <w:r w:rsidRPr="00C44D34">
        <w:rPr>
          <w:b/>
          <w:sz w:val="28"/>
          <w:szCs w:val="28"/>
          <w:lang w:val="ru-RU"/>
        </w:rPr>
        <w:t>безвозмездное пользование без проведения торгов»</w:t>
      </w:r>
      <w:r w:rsidRPr="00C44D34">
        <w:rPr>
          <w:sz w:val="28"/>
          <w:szCs w:val="28"/>
          <w:lang w:val="ru-RU"/>
        </w:rPr>
        <w:t>, предоставление которой организуется по принципу «одного окна», на базе многофункционального центра предоставл</w:t>
      </w:r>
      <w:r w:rsidRPr="00C44D34">
        <w:rPr>
          <w:sz w:val="28"/>
          <w:szCs w:val="28"/>
          <w:lang w:val="ru-RU"/>
        </w:rPr>
        <w:t>е</w:t>
      </w:r>
      <w:r w:rsidRPr="00C44D34">
        <w:rPr>
          <w:sz w:val="28"/>
          <w:szCs w:val="28"/>
          <w:lang w:val="ru-RU"/>
        </w:rPr>
        <w:t>ния государственных и муниципальных услуг</w:t>
      </w:r>
    </w:p>
    <w:p w:rsidR="007776CA" w:rsidRPr="00C44D34" w:rsidRDefault="007776CA" w:rsidP="007776CA">
      <w:pPr>
        <w:rPr>
          <w:sz w:val="28"/>
          <w:szCs w:val="28"/>
          <w:lang w:val="ru-RU"/>
        </w:rPr>
      </w:pPr>
    </w:p>
    <w:p w:rsidR="007776CA" w:rsidRPr="00C44D34" w:rsidRDefault="007776CA" w:rsidP="007776CA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</w:t>
      </w:r>
      <w:r w:rsidRPr="00C44D34">
        <w:rPr>
          <w:b/>
          <w:sz w:val="28"/>
          <w:szCs w:val="28"/>
          <w:lang w:val="ru-RU"/>
        </w:rPr>
        <w:t xml:space="preserve"> Наименование органа предоставляющего муниципальную услугу:</w:t>
      </w:r>
    </w:p>
    <w:p w:rsidR="007776CA" w:rsidRPr="00C44D34" w:rsidRDefault="007776CA" w:rsidP="007776CA">
      <w:pPr>
        <w:spacing w:line="216" w:lineRule="auto"/>
        <w:rPr>
          <w:sz w:val="28"/>
          <w:szCs w:val="28"/>
          <w:lang w:val="ru-RU"/>
        </w:rPr>
      </w:pPr>
    </w:p>
    <w:p w:rsidR="007776CA" w:rsidRPr="00C44D34" w:rsidRDefault="001B4858" w:rsidP="004F624E">
      <w:pPr>
        <w:widowControl/>
        <w:numPr>
          <w:ilvl w:val="0"/>
          <w:numId w:val="6"/>
        </w:numPr>
        <w:spacing w:line="216" w:lineRule="auto"/>
        <w:ind w:left="709" w:hanging="42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</w:t>
      </w:r>
      <w:r w:rsidR="00D81C30">
        <w:rPr>
          <w:sz w:val="28"/>
          <w:szCs w:val="28"/>
          <w:lang w:val="ru-RU"/>
        </w:rPr>
        <w:t xml:space="preserve">трация Новопластуновского </w:t>
      </w:r>
      <w:r w:rsidR="007776CA" w:rsidRPr="00C44D34">
        <w:rPr>
          <w:sz w:val="28"/>
          <w:szCs w:val="28"/>
          <w:lang w:val="ru-RU"/>
        </w:rPr>
        <w:t>сельского поселения Павловского района</w:t>
      </w:r>
      <w:r w:rsidR="00D81C30">
        <w:rPr>
          <w:sz w:val="28"/>
          <w:szCs w:val="28"/>
          <w:lang w:val="ru-RU"/>
        </w:rPr>
        <w:t xml:space="preserve"> </w:t>
      </w:r>
      <w:r w:rsidR="007776CA" w:rsidRPr="00C44D34">
        <w:rPr>
          <w:sz w:val="28"/>
          <w:szCs w:val="28"/>
          <w:lang w:val="ru-RU"/>
        </w:rPr>
        <w:t>(землеустроитель</w:t>
      </w:r>
      <w:r>
        <w:rPr>
          <w:sz w:val="28"/>
          <w:szCs w:val="28"/>
          <w:lang w:val="ru-RU"/>
        </w:rPr>
        <w:t>, юрист</w:t>
      </w:r>
      <w:r w:rsidR="007776CA" w:rsidRPr="00C44D34">
        <w:rPr>
          <w:sz w:val="28"/>
          <w:szCs w:val="28"/>
          <w:lang w:val="ru-RU"/>
        </w:rPr>
        <w:t>)</w:t>
      </w:r>
    </w:p>
    <w:p w:rsidR="007776CA" w:rsidRPr="00C44D34" w:rsidRDefault="007776CA" w:rsidP="007776CA">
      <w:pPr>
        <w:spacing w:line="216" w:lineRule="auto"/>
        <w:rPr>
          <w:sz w:val="28"/>
          <w:szCs w:val="28"/>
          <w:lang w:val="ru-RU"/>
        </w:rPr>
      </w:pPr>
    </w:p>
    <w:p w:rsidR="007776CA" w:rsidRPr="00C44D34" w:rsidRDefault="007776CA" w:rsidP="007776CA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II</w:t>
      </w:r>
      <w:r w:rsidRPr="00C44D34">
        <w:rPr>
          <w:b/>
          <w:sz w:val="28"/>
          <w:szCs w:val="28"/>
          <w:lang w:val="ru-RU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</w:t>
      </w:r>
      <w:r w:rsidRPr="00C44D34">
        <w:rPr>
          <w:b/>
          <w:sz w:val="28"/>
          <w:szCs w:val="28"/>
          <w:lang w:val="ru-RU"/>
        </w:rPr>
        <w:t>в</w:t>
      </w:r>
      <w:r w:rsidRPr="00C44D34">
        <w:rPr>
          <w:b/>
          <w:sz w:val="28"/>
          <w:szCs w:val="28"/>
          <w:lang w:val="ru-RU"/>
        </w:rPr>
        <w:t>ными правовыми актами Российской Федерации, нормативными правовыми актами субъектов Российской Ф</w:t>
      </w:r>
      <w:r w:rsidRPr="00C44D34">
        <w:rPr>
          <w:b/>
          <w:sz w:val="28"/>
          <w:szCs w:val="28"/>
          <w:lang w:val="ru-RU"/>
        </w:rPr>
        <w:t>е</w:t>
      </w:r>
      <w:r w:rsidRPr="00C44D34">
        <w:rPr>
          <w:b/>
          <w:sz w:val="28"/>
          <w:szCs w:val="28"/>
          <w:lang w:val="ru-RU"/>
        </w:rPr>
        <w:t>дерации, муниципальными правовыми актами:</w:t>
      </w:r>
    </w:p>
    <w:p w:rsidR="007776CA" w:rsidRPr="00C44D34" w:rsidRDefault="007776CA" w:rsidP="007776CA">
      <w:pPr>
        <w:spacing w:line="216" w:lineRule="auto"/>
        <w:rPr>
          <w:b/>
          <w:sz w:val="28"/>
          <w:szCs w:val="28"/>
          <w:lang w:val="ru-RU"/>
        </w:rPr>
      </w:pPr>
    </w:p>
    <w:p w:rsidR="007776CA" w:rsidRPr="00C44D34" w:rsidRDefault="007776CA" w:rsidP="007776CA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Услуга предоставляется бесплатно.</w:t>
      </w:r>
    </w:p>
    <w:p w:rsidR="007776CA" w:rsidRPr="00C44D34" w:rsidRDefault="007776CA" w:rsidP="007776CA">
      <w:pPr>
        <w:spacing w:line="216" w:lineRule="auto"/>
        <w:rPr>
          <w:b/>
          <w:sz w:val="28"/>
          <w:szCs w:val="28"/>
          <w:lang w:val="ru-RU"/>
        </w:rPr>
      </w:pPr>
    </w:p>
    <w:p w:rsidR="007776CA" w:rsidRPr="00C44D34" w:rsidRDefault="007776CA" w:rsidP="007776CA">
      <w:pPr>
        <w:pStyle w:val="af8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16" w:lineRule="auto"/>
        <w:ind w:left="0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III </w:t>
      </w:r>
      <w:r w:rsidRPr="00C44D34">
        <w:rPr>
          <w:b/>
          <w:sz w:val="28"/>
          <w:szCs w:val="28"/>
          <w:lang w:val="ru-RU"/>
        </w:rPr>
        <w:t>Правовые основания для предоставления муниципальной услуги:</w:t>
      </w:r>
    </w:p>
    <w:p w:rsidR="007776CA" w:rsidRPr="00C44D34" w:rsidRDefault="007776CA" w:rsidP="007776CA">
      <w:pPr>
        <w:tabs>
          <w:tab w:val="left" w:pos="142"/>
          <w:tab w:val="left" w:pos="284"/>
        </w:tabs>
        <w:spacing w:line="216" w:lineRule="auto"/>
        <w:rPr>
          <w:b/>
          <w:sz w:val="28"/>
          <w:szCs w:val="28"/>
          <w:lang w:val="ru-RU"/>
        </w:rPr>
      </w:pPr>
    </w:p>
    <w:p w:rsidR="007776CA" w:rsidRPr="0075006F" w:rsidRDefault="007776CA" w:rsidP="004F624E">
      <w:pPr>
        <w:pStyle w:val="af8"/>
        <w:widowControl/>
        <w:numPr>
          <w:ilvl w:val="0"/>
          <w:numId w:val="5"/>
        </w:numPr>
        <w:tabs>
          <w:tab w:val="left" w:pos="142"/>
          <w:tab w:val="left" w:pos="284"/>
        </w:tabs>
        <w:ind w:left="0" w:firstLine="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Административный регламент предоставления </w:t>
      </w:r>
      <w:r w:rsidR="00D81C30">
        <w:rPr>
          <w:sz w:val="28"/>
          <w:szCs w:val="28"/>
          <w:lang w:val="ru-RU"/>
        </w:rPr>
        <w:t>администрацией Новопластуновского</w:t>
      </w:r>
      <w:r w:rsidR="001B4858">
        <w:rPr>
          <w:sz w:val="28"/>
          <w:szCs w:val="28"/>
          <w:lang w:val="ru-RU"/>
        </w:rPr>
        <w:t xml:space="preserve"> </w:t>
      </w:r>
      <w:r w:rsidRPr="00C44D34">
        <w:rPr>
          <w:sz w:val="28"/>
          <w:szCs w:val="28"/>
          <w:lang w:val="ru-RU"/>
        </w:rPr>
        <w:t>сельского поселения Павловск</w:t>
      </w:r>
      <w:r w:rsidRPr="00C44D34">
        <w:rPr>
          <w:sz w:val="28"/>
          <w:szCs w:val="28"/>
          <w:lang w:val="ru-RU"/>
        </w:rPr>
        <w:t>о</w:t>
      </w:r>
      <w:r w:rsidRPr="00C44D34">
        <w:rPr>
          <w:sz w:val="28"/>
          <w:szCs w:val="28"/>
          <w:lang w:val="ru-RU"/>
        </w:rPr>
        <w:t>го района  муниципальной услуги «Предоставление муниципального имущества в аренду или безвозмездное пользов</w:t>
      </w:r>
      <w:r w:rsidRPr="00C44D34">
        <w:rPr>
          <w:sz w:val="28"/>
          <w:szCs w:val="28"/>
          <w:lang w:val="ru-RU"/>
        </w:rPr>
        <w:t>а</w:t>
      </w:r>
      <w:r w:rsidRPr="00C44D34">
        <w:rPr>
          <w:sz w:val="28"/>
          <w:szCs w:val="28"/>
          <w:lang w:val="ru-RU"/>
        </w:rPr>
        <w:t>ние без проведения торгов», утвержденный постановлением</w:t>
      </w:r>
      <w:r w:rsidR="00D81C30">
        <w:rPr>
          <w:sz w:val="28"/>
          <w:szCs w:val="28"/>
          <w:lang w:val="ru-RU"/>
        </w:rPr>
        <w:t xml:space="preserve"> администрации Новопластуновского</w:t>
      </w:r>
      <w:r w:rsidRPr="00C44D34">
        <w:rPr>
          <w:sz w:val="28"/>
          <w:szCs w:val="28"/>
          <w:lang w:val="ru-RU"/>
        </w:rPr>
        <w:t xml:space="preserve"> сельского поселения Павловского ра</w:t>
      </w:r>
      <w:r w:rsidR="001B4858">
        <w:rPr>
          <w:sz w:val="28"/>
          <w:szCs w:val="28"/>
          <w:lang w:val="ru-RU"/>
        </w:rPr>
        <w:t xml:space="preserve">йона  от </w:t>
      </w:r>
      <w:r w:rsidR="0075006F" w:rsidRPr="0075006F">
        <w:rPr>
          <w:sz w:val="28"/>
          <w:szCs w:val="28"/>
          <w:lang w:val="ru-RU"/>
        </w:rPr>
        <w:t>06.07.2016 № 113</w:t>
      </w:r>
      <w:r w:rsidRPr="0075006F">
        <w:rPr>
          <w:sz w:val="28"/>
          <w:szCs w:val="28"/>
          <w:lang w:val="ru-RU"/>
        </w:rPr>
        <w:t>.</w:t>
      </w:r>
    </w:p>
    <w:p w:rsidR="007776CA" w:rsidRPr="0075006F" w:rsidRDefault="007776CA" w:rsidP="007776CA">
      <w:pPr>
        <w:pStyle w:val="af8"/>
        <w:tabs>
          <w:tab w:val="left" w:pos="142"/>
          <w:tab w:val="left" w:pos="284"/>
        </w:tabs>
        <w:autoSpaceDE w:val="0"/>
        <w:autoSpaceDN w:val="0"/>
        <w:adjustRightInd w:val="0"/>
        <w:spacing w:line="216" w:lineRule="auto"/>
        <w:ind w:left="0"/>
        <w:rPr>
          <w:b/>
          <w:sz w:val="28"/>
          <w:szCs w:val="28"/>
          <w:lang w:val="ru-RU"/>
        </w:rPr>
      </w:pPr>
    </w:p>
    <w:p w:rsidR="007776CA" w:rsidRPr="00C44D34" w:rsidRDefault="007776CA" w:rsidP="007776CA">
      <w:pPr>
        <w:pStyle w:val="af8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16" w:lineRule="auto"/>
        <w:ind w:left="0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IV </w:t>
      </w:r>
      <w:r w:rsidRPr="00C44D34">
        <w:rPr>
          <w:b/>
          <w:sz w:val="28"/>
          <w:szCs w:val="28"/>
          <w:lang w:val="ru-RU"/>
        </w:rPr>
        <w:t>Категория заявителей, имеющих право на обращение за получением муниципальной услуги в соответствии с нормативными правовыми актами Российской Федерации, нормативными правовыми актами Краснодарского края:</w:t>
      </w:r>
    </w:p>
    <w:p w:rsidR="007776CA" w:rsidRPr="00C44D34" w:rsidRDefault="007776CA" w:rsidP="007776CA">
      <w:pPr>
        <w:spacing w:line="216" w:lineRule="auto"/>
        <w:jc w:val="center"/>
        <w:rPr>
          <w:b/>
          <w:sz w:val="28"/>
          <w:szCs w:val="28"/>
          <w:lang w:val="ru-RU"/>
        </w:rPr>
      </w:pPr>
    </w:p>
    <w:p w:rsidR="007776CA" w:rsidRPr="00C44D34" w:rsidRDefault="007776CA" w:rsidP="004F624E">
      <w:pPr>
        <w:pStyle w:val="af8"/>
        <w:widowControl/>
        <w:numPr>
          <w:ilvl w:val="0"/>
          <w:numId w:val="9"/>
        </w:numPr>
        <w:tabs>
          <w:tab w:val="left" w:pos="284"/>
        </w:tabs>
        <w:spacing w:line="216" w:lineRule="auto"/>
        <w:ind w:left="0" w:firstLine="0"/>
        <w:jc w:val="left"/>
        <w:rPr>
          <w:sz w:val="28"/>
          <w:szCs w:val="28"/>
        </w:rPr>
      </w:pPr>
      <w:r w:rsidRPr="00C44D34">
        <w:rPr>
          <w:sz w:val="28"/>
          <w:szCs w:val="28"/>
        </w:rPr>
        <w:t>Физические лица (ФЛ),</w:t>
      </w:r>
    </w:p>
    <w:p w:rsidR="007776CA" w:rsidRPr="00C44D34" w:rsidRDefault="007776CA" w:rsidP="004F624E">
      <w:pPr>
        <w:pStyle w:val="af8"/>
        <w:widowControl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rPr>
          <w:sz w:val="28"/>
          <w:szCs w:val="28"/>
          <w:lang w:eastAsia="ru-RU"/>
        </w:rPr>
      </w:pPr>
      <w:r w:rsidRPr="00C44D34">
        <w:rPr>
          <w:sz w:val="28"/>
          <w:szCs w:val="28"/>
        </w:rPr>
        <w:lastRenderedPageBreak/>
        <w:t>Юридические лица (ЮЛ),</w:t>
      </w:r>
    </w:p>
    <w:p w:rsidR="007776CA" w:rsidRPr="00C44D34" w:rsidRDefault="007776CA" w:rsidP="007776CA">
      <w:pPr>
        <w:pStyle w:val="af8"/>
        <w:tabs>
          <w:tab w:val="left" w:pos="284"/>
        </w:tabs>
        <w:autoSpaceDE w:val="0"/>
        <w:autoSpaceDN w:val="0"/>
        <w:adjustRightInd w:val="0"/>
        <w:spacing w:line="216" w:lineRule="auto"/>
        <w:ind w:left="0"/>
        <w:rPr>
          <w:sz w:val="28"/>
          <w:szCs w:val="28"/>
          <w:lang w:val="ru-RU" w:eastAsia="ru-RU"/>
        </w:rPr>
      </w:pPr>
      <w:r w:rsidRPr="00C44D34">
        <w:rPr>
          <w:spacing w:val="-6"/>
          <w:sz w:val="28"/>
          <w:szCs w:val="28"/>
          <w:lang w:val="ru-RU"/>
        </w:rPr>
        <w:t>с которыми в соответствии с Федеральным законом от 26.07.2006 №135-ФЗ «О защите конкуренции» может быть заключен д</w:t>
      </w:r>
      <w:r w:rsidRPr="00C44D34">
        <w:rPr>
          <w:spacing w:val="-6"/>
          <w:sz w:val="28"/>
          <w:szCs w:val="28"/>
          <w:lang w:val="ru-RU"/>
        </w:rPr>
        <w:t>о</w:t>
      </w:r>
      <w:r w:rsidRPr="00C44D34">
        <w:rPr>
          <w:spacing w:val="-6"/>
          <w:sz w:val="28"/>
          <w:szCs w:val="28"/>
          <w:lang w:val="ru-RU"/>
        </w:rPr>
        <w:t>говор аренды или безвозмездного пользования в отношении муниципального имущества без проведения торгов</w:t>
      </w:r>
    </w:p>
    <w:p w:rsidR="007776CA" w:rsidRPr="00C44D34" w:rsidRDefault="007776CA" w:rsidP="007776CA">
      <w:pPr>
        <w:spacing w:line="216" w:lineRule="auto"/>
        <w:rPr>
          <w:b/>
          <w:sz w:val="28"/>
          <w:szCs w:val="28"/>
          <w:lang w:val="ru-RU"/>
        </w:rPr>
      </w:pPr>
    </w:p>
    <w:p w:rsidR="007776CA" w:rsidRPr="00C44D34" w:rsidRDefault="007776CA" w:rsidP="007776CA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 </w:t>
      </w:r>
      <w:r w:rsidRPr="00C44D34">
        <w:rPr>
          <w:b/>
          <w:sz w:val="28"/>
          <w:szCs w:val="28"/>
          <w:lang w:val="ru-RU"/>
        </w:rPr>
        <w:t>Исчерпывающий перечень документов, необходимых в соответствии с законодательными или иными норм</w:t>
      </w:r>
      <w:r w:rsidRPr="00C44D34">
        <w:rPr>
          <w:b/>
          <w:sz w:val="28"/>
          <w:szCs w:val="28"/>
          <w:lang w:val="ru-RU"/>
        </w:rPr>
        <w:t>а</w:t>
      </w:r>
      <w:r w:rsidRPr="00C44D34">
        <w:rPr>
          <w:b/>
          <w:sz w:val="28"/>
          <w:szCs w:val="28"/>
          <w:lang w:val="ru-RU"/>
        </w:rPr>
        <w:t>тивными правовыми актами для предоставления муниципальной услуги с разделением на документы и инфо</w:t>
      </w:r>
      <w:r w:rsidRPr="00C44D34">
        <w:rPr>
          <w:b/>
          <w:sz w:val="28"/>
          <w:szCs w:val="28"/>
          <w:lang w:val="ru-RU"/>
        </w:rPr>
        <w:t>р</w:t>
      </w:r>
      <w:r w:rsidRPr="00C44D34">
        <w:rPr>
          <w:b/>
          <w:sz w:val="28"/>
          <w:szCs w:val="28"/>
          <w:lang w:val="ru-RU"/>
        </w:rPr>
        <w:t>мацию, которые заявитель должен представить самостоятельно, и документы, которые заявитель вправе пре</w:t>
      </w:r>
      <w:r w:rsidRPr="00C44D34">
        <w:rPr>
          <w:b/>
          <w:sz w:val="28"/>
          <w:szCs w:val="28"/>
          <w:lang w:val="ru-RU"/>
        </w:rPr>
        <w:t>д</w:t>
      </w:r>
      <w:r w:rsidRPr="00C44D34">
        <w:rPr>
          <w:b/>
          <w:sz w:val="28"/>
          <w:szCs w:val="28"/>
          <w:lang w:val="ru-RU"/>
        </w:rPr>
        <w:t>ставить по собственной инициативе, так как они подлежат представлению в рамках межведомственного инфо</w:t>
      </w:r>
      <w:r w:rsidRPr="00C44D34">
        <w:rPr>
          <w:b/>
          <w:sz w:val="28"/>
          <w:szCs w:val="28"/>
          <w:lang w:val="ru-RU"/>
        </w:rPr>
        <w:t>р</w:t>
      </w:r>
      <w:r w:rsidRPr="00C44D34">
        <w:rPr>
          <w:b/>
          <w:sz w:val="28"/>
          <w:szCs w:val="28"/>
          <w:lang w:val="ru-RU"/>
        </w:rPr>
        <w:t xml:space="preserve">мационного взаимодействия: </w:t>
      </w:r>
      <w:r w:rsidRPr="00C44D34">
        <w:rPr>
          <w:sz w:val="28"/>
          <w:szCs w:val="28"/>
          <w:lang w:val="ru-RU"/>
        </w:rPr>
        <w:t>(ко всем копиям документов, гражданам необходимо предъявлять подлинники докуме</w:t>
      </w:r>
      <w:r w:rsidRPr="00C44D34">
        <w:rPr>
          <w:sz w:val="28"/>
          <w:szCs w:val="28"/>
          <w:lang w:val="ru-RU"/>
        </w:rPr>
        <w:t>н</w:t>
      </w:r>
      <w:r w:rsidRPr="00C44D34">
        <w:rPr>
          <w:sz w:val="28"/>
          <w:szCs w:val="28"/>
          <w:lang w:val="ru-RU"/>
        </w:rPr>
        <w:t>тов для их сверки специалистом)</w:t>
      </w:r>
      <w:r w:rsidRPr="00C44D34">
        <w:rPr>
          <w:b/>
          <w:sz w:val="28"/>
          <w:szCs w:val="28"/>
          <w:lang w:val="ru-RU"/>
        </w:rPr>
        <w:t>:</w:t>
      </w:r>
    </w:p>
    <w:p w:rsidR="007776CA" w:rsidRPr="00C44D34" w:rsidRDefault="007776CA" w:rsidP="007776CA">
      <w:pPr>
        <w:spacing w:line="216" w:lineRule="auto"/>
        <w:ind w:firstLine="709"/>
        <w:rPr>
          <w:b/>
          <w:sz w:val="28"/>
          <w:szCs w:val="28"/>
          <w:lang w:val="ru-RU"/>
        </w:rPr>
      </w:pPr>
    </w:p>
    <w:p w:rsidR="007776CA" w:rsidRPr="00C44D34" w:rsidRDefault="007776CA" w:rsidP="007776CA">
      <w:pPr>
        <w:spacing w:line="216" w:lineRule="auto"/>
        <w:ind w:firstLine="709"/>
        <w:rPr>
          <w:b/>
          <w:sz w:val="28"/>
          <w:szCs w:val="28"/>
          <w:lang w:val="ru-RU"/>
        </w:rPr>
      </w:pPr>
    </w:p>
    <w:tbl>
      <w:tblPr>
        <w:tblW w:w="1533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850"/>
        <w:gridCol w:w="850"/>
        <w:gridCol w:w="2268"/>
        <w:gridCol w:w="1135"/>
        <w:gridCol w:w="1251"/>
        <w:gridCol w:w="1252"/>
        <w:gridCol w:w="2763"/>
      </w:tblGrid>
      <w:tr w:rsidR="007776CA" w:rsidRPr="00C44D34" w:rsidTr="00E5476D">
        <w:trPr>
          <w:trHeight w:val="1140"/>
        </w:trPr>
        <w:tc>
          <w:tcPr>
            <w:tcW w:w="709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Название документа</w:t>
            </w:r>
          </w:p>
          <w:p w:rsidR="007776CA" w:rsidRPr="00C44D34" w:rsidRDefault="007776CA" w:rsidP="00E5476D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776CA" w:rsidRPr="00C44D34" w:rsidRDefault="007776CA" w:rsidP="00E5476D">
            <w:pPr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ФЛ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E5476D">
            <w:pPr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ЮЛ</w:t>
            </w:r>
          </w:p>
        </w:tc>
        <w:tc>
          <w:tcPr>
            <w:tcW w:w="2268" w:type="dxa"/>
            <w:vAlign w:val="center"/>
          </w:tcPr>
          <w:p w:rsidR="007776CA" w:rsidRPr="00C44D34" w:rsidRDefault="007776CA" w:rsidP="00E5476D">
            <w:pPr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>Заявитель до</w:t>
            </w:r>
            <w:r w:rsidRPr="00C44D34">
              <w:rPr>
                <w:b/>
                <w:sz w:val="28"/>
                <w:szCs w:val="28"/>
                <w:lang w:val="ru-RU"/>
              </w:rPr>
              <w:t>л</w:t>
            </w:r>
            <w:r w:rsidRPr="00C44D34">
              <w:rPr>
                <w:b/>
                <w:sz w:val="28"/>
                <w:szCs w:val="28"/>
                <w:lang w:val="ru-RU"/>
              </w:rPr>
              <w:t>жен предост</w:t>
            </w:r>
            <w:r w:rsidRPr="00C44D34">
              <w:rPr>
                <w:b/>
                <w:sz w:val="28"/>
                <w:szCs w:val="28"/>
                <w:lang w:val="ru-RU"/>
              </w:rPr>
              <w:t>а</w:t>
            </w:r>
            <w:r w:rsidRPr="00C44D34">
              <w:rPr>
                <w:b/>
                <w:sz w:val="28"/>
                <w:szCs w:val="28"/>
                <w:lang w:val="ru-RU"/>
              </w:rPr>
              <w:t>вить самосто</w:t>
            </w:r>
            <w:r w:rsidRPr="00C44D34">
              <w:rPr>
                <w:b/>
                <w:sz w:val="28"/>
                <w:szCs w:val="28"/>
                <w:lang w:val="ru-RU"/>
              </w:rPr>
              <w:t>я</w:t>
            </w:r>
            <w:r w:rsidRPr="00C44D34">
              <w:rPr>
                <w:b/>
                <w:sz w:val="28"/>
                <w:szCs w:val="28"/>
                <w:lang w:val="ru-RU"/>
              </w:rPr>
              <w:t>тельно</w:t>
            </w:r>
          </w:p>
          <w:p w:rsidR="007776CA" w:rsidRPr="00C44D34" w:rsidRDefault="007776CA" w:rsidP="00E5476D">
            <w:pPr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>(Да/Вправе)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76CA" w:rsidRPr="00C44D34" w:rsidRDefault="007776CA" w:rsidP="00E5476D">
            <w:pPr>
              <w:tabs>
                <w:tab w:val="left" w:pos="78"/>
              </w:tabs>
              <w:spacing w:line="216" w:lineRule="auto"/>
              <w:ind w:left="-249"/>
              <w:jc w:val="center"/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>Кол-во под-</w:t>
            </w:r>
          </w:p>
          <w:p w:rsidR="007776CA" w:rsidRPr="00C44D34" w:rsidRDefault="007776CA" w:rsidP="00E5476D">
            <w:pPr>
              <w:tabs>
                <w:tab w:val="left" w:pos="78"/>
              </w:tabs>
              <w:spacing w:line="216" w:lineRule="auto"/>
              <w:ind w:left="-249"/>
              <w:jc w:val="center"/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>лин-</w:t>
            </w:r>
          </w:p>
          <w:p w:rsidR="007776CA" w:rsidRPr="00C44D34" w:rsidRDefault="007776CA" w:rsidP="00E5476D">
            <w:pPr>
              <w:tabs>
                <w:tab w:val="left" w:pos="78"/>
              </w:tabs>
              <w:spacing w:line="216" w:lineRule="auto"/>
              <w:ind w:left="-249"/>
              <w:jc w:val="center"/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>ников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Кол-во копий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>Кол-во нотар-но зав. копий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Орган, выдающий документ</w:t>
            </w:r>
          </w:p>
        </w:tc>
      </w:tr>
      <w:tr w:rsidR="007776CA" w:rsidRPr="00C44D34" w:rsidTr="00E5476D">
        <w:trPr>
          <w:trHeight w:val="576"/>
        </w:trPr>
        <w:tc>
          <w:tcPr>
            <w:tcW w:w="709" w:type="dxa"/>
            <w:shd w:val="clear" w:color="auto" w:fill="auto"/>
          </w:tcPr>
          <w:p w:rsidR="007776CA" w:rsidRPr="00C44D34" w:rsidRDefault="007776CA" w:rsidP="000440EE">
            <w:pPr>
              <w:pStyle w:val="af8"/>
              <w:widowControl/>
              <w:numPr>
                <w:ilvl w:val="0"/>
                <w:numId w:val="19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bCs/>
                <w:sz w:val="28"/>
                <w:szCs w:val="28"/>
              </w:rPr>
            </w:pPr>
            <w:r w:rsidRPr="00C44D34">
              <w:rPr>
                <w:bCs/>
                <w:sz w:val="28"/>
                <w:szCs w:val="28"/>
              </w:rPr>
              <w:t xml:space="preserve">Заявление 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-70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-68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776CA" w:rsidRPr="00C44D34" w:rsidRDefault="007776CA" w:rsidP="00E5476D">
            <w:pPr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Да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ind w:left="-249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ind w:firstLine="82"/>
              <w:rPr>
                <w:sz w:val="28"/>
                <w:szCs w:val="28"/>
                <w:vertAlign w:val="superscript"/>
              </w:rPr>
            </w:pPr>
            <w:r w:rsidRPr="00C44D34">
              <w:rPr>
                <w:sz w:val="28"/>
                <w:szCs w:val="28"/>
              </w:rPr>
              <w:t>Образец в МФЦ</w:t>
            </w:r>
            <w:r w:rsidRPr="00C44D34"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7776CA" w:rsidRPr="00C44D34" w:rsidTr="00E5476D">
        <w:tc>
          <w:tcPr>
            <w:tcW w:w="709" w:type="dxa"/>
            <w:shd w:val="clear" w:color="auto" w:fill="auto"/>
          </w:tcPr>
          <w:p w:rsidR="007776CA" w:rsidRPr="00C44D34" w:rsidRDefault="007776CA" w:rsidP="000440EE">
            <w:pPr>
              <w:pStyle w:val="af8"/>
              <w:widowControl/>
              <w:numPr>
                <w:ilvl w:val="0"/>
                <w:numId w:val="19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776CA" w:rsidRPr="00C44D34" w:rsidRDefault="007776CA" w:rsidP="00E5476D">
            <w:pPr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Документ, удостоверяющий ли</w:t>
            </w:r>
            <w:r w:rsidRPr="00C44D34">
              <w:rPr>
                <w:bCs/>
                <w:sz w:val="28"/>
                <w:szCs w:val="28"/>
                <w:lang w:val="ru-RU"/>
              </w:rPr>
              <w:t>ч</w:t>
            </w:r>
            <w:r w:rsidRPr="00C44D34">
              <w:rPr>
                <w:bCs/>
                <w:sz w:val="28"/>
                <w:szCs w:val="28"/>
                <w:lang w:val="ru-RU"/>
              </w:rPr>
              <w:t>ность заявителя (заявителей), я</w:t>
            </w:r>
            <w:r w:rsidRPr="00C44D34">
              <w:rPr>
                <w:bCs/>
                <w:sz w:val="28"/>
                <w:szCs w:val="28"/>
                <w:lang w:val="ru-RU"/>
              </w:rPr>
              <w:t>в</w:t>
            </w:r>
            <w:r w:rsidRPr="00C44D34">
              <w:rPr>
                <w:bCs/>
                <w:sz w:val="28"/>
                <w:szCs w:val="28"/>
                <w:lang w:val="ru-RU"/>
              </w:rPr>
              <w:t>ляющегося физическим лицом, либо личность представителя физического или юридического лица</w:t>
            </w:r>
            <w:r w:rsidRPr="00C44D34">
              <w:rPr>
                <w:bCs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-703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-68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7776CA" w:rsidRPr="00C44D34" w:rsidRDefault="007776CA" w:rsidP="00E5476D">
            <w:pPr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Да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ind w:left="-249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ind w:firstLine="82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 xml:space="preserve">ФМС </w:t>
            </w:r>
          </w:p>
        </w:tc>
      </w:tr>
      <w:tr w:rsidR="007776CA" w:rsidRPr="00C44D34" w:rsidTr="00E547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6CA" w:rsidRPr="00C44D34" w:rsidRDefault="007776CA" w:rsidP="000440EE">
            <w:pPr>
              <w:pStyle w:val="af8"/>
              <w:widowControl/>
              <w:numPr>
                <w:ilvl w:val="0"/>
                <w:numId w:val="19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6CA" w:rsidRPr="00C44D34" w:rsidRDefault="007776CA" w:rsidP="00E5476D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Документ, удостоверяющий пр</w:t>
            </w:r>
            <w:r w:rsidRPr="00C44D34">
              <w:rPr>
                <w:bCs/>
                <w:sz w:val="28"/>
                <w:szCs w:val="28"/>
                <w:lang w:val="ru-RU"/>
              </w:rPr>
              <w:t>а</w:t>
            </w:r>
            <w:r w:rsidRPr="00C44D34">
              <w:rPr>
                <w:bCs/>
                <w:sz w:val="28"/>
                <w:szCs w:val="28"/>
                <w:lang w:val="ru-RU"/>
              </w:rPr>
              <w:t>ва (полномочия) представителя физического или юридического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CA" w:rsidRPr="00C44D34" w:rsidRDefault="007776CA" w:rsidP="00E5476D">
            <w:pPr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Да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Нотариус, заявитель</w:t>
            </w:r>
          </w:p>
        </w:tc>
      </w:tr>
      <w:tr w:rsidR="007776CA" w:rsidRPr="00C44D34" w:rsidTr="00E5476D">
        <w:tc>
          <w:tcPr>
            <w:tcW w:w="709" w:type="dxa"/>
            <w:shd w:val="clear" w:color="auto" w:fill="auto"/>
          </w:tcPr>
          <w:p w:rsidR="007776CA" w:rsidRPr="00C44D34" w:rsidRDefault="007776CA" w:rsidP="000440EE">
            <w:pPr>
              <w:pStyle w:val="af8"/>
              <w:widowControl/>
              <w:numPr>
                <w:ilvl w:val="0"/>
                <w:numId w:val="19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776CA" w:rsidRPr="00C44D34" w:rsidRDefault="007776CA" w:rsidP="00E5476D">
            <w:pPr>
              <w:rPr>
                <w:bCs/>
                <w:sz w:val="28"/>
                <w:szCs w:val="28"/>
                <w:vertAlign w:val="superscript"/>
              </w:rPr>
            </w:pPr>
            <w:r w:rsidRPr="00C44D34">
              <w:rPr>
                <w:bCs/>
                <w:sz w:val="28"/>
                <w:szCs w:val="28"/>
              </w:rPr>
              <w:t>Устав (положение) организации</w:t>
            </w:r>
            <w:r w:rsidRPr="00C44D34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E5476D">
            <w:pPr>
              <w:pStyle w:val="af8"/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776CA" w:rsidRPr="00C44D34" w:rsidRDefault="007776CA" w:rsidP="00E5476D">
            <w:pPr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Да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Заявитель</w:t>
            </w:r>
          </w:p>
        </w:tc>
      </w:tr>
      <w:tr w:rsidR="007776CA" w:rsidRPr="00C44D34" w:rsidTr="00E5476D">
        <w:tc>
          <w:tcPr>
            <w:tcW w:w="709" w:type="dxa"/>
            <w:shd w:val="clear" w:color="auto" w:fill="auto"/>
          </w:tcPr>
          <w:p w:rsidR="007776CA" w:rsidRPr="00C44D34" w:rsidRDefault="007776CA" w:rsidP="000440EE">
            <w:pPr>
              <w:pStyle w:val="af8"/>
              <w:widowControl/>
              <w:numPr>
                <w:ilvl w:val="0"/>
                <w:numId w:val="19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776CA" w:rsidRPr="00C44D34" w:rsidRDefault="007776CA" w:rsidP="00E5476D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Выписка из Единого госуда</w:t>
            </w:r>
            <w:r w:rsidRPr="00C44D34">
              <w:rPr>
                <w:bCs/>
                <w:sz w:val="28"/>
                <w:szCs w:val="28"/>
                <w:lang w:val="ru-RU"/>
              </w:rPr>
              <w:t>р</w:t>
            </w:r>
            <w:r w:rsidRPr="00C44D34">
              <w:rPr>
                <w:bCs/>
                <w:sz w:val="28"/>
                <w:szCs w:val="28"/>
                <w:lang w:val="ru-RU"/>
              </w:rPr>
              <w:t xml:space="preserve">ственного реестра юридических </w:t>
            </w:r>
            <w:r w:rsidRPr="00C44D34">
              <w:rPr>
                <w:bCs/>
                <w:sz w:val="28"/>
                <w:szCs w:val="28"/>
                <w:lang w:val="ru-RU"/>
              </w:rPr>
              <w:lastRenderedPageBreak/>
              <w:t>лиц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E5476D">
            <w:pPr>
              <w:pStyle w:val="af8"/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776CA" w:rsidRPr="00C44D34" w:rsidRDefault="007776CA" w:rsidP="00E5476D">
            <w:pPr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Вправе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ФНС</w:t>
            </w:r>
          </w:p>
        </w:tc>
      </w:tr>
      <w:tr w:rsidR="007776CA" w:rsidRPr="00C44D34" w:rsidTr="00E5476D">
        <w:tc>
          <w:tcPr>
            <w:tcW w:w="709" w:type="dxa"/>
            <w:shd w:val="clear" w:color="auto" w:fill="auto"/>
          </w:tcPr>
          <w:p w:rsidR="007776CA" w:rsidRPr="00C44D34" w:rsidRDefault="007776CA" w:rsidP="000440EE">
            <w:pPr>
              <w:pStyle w:val="af8"/>
              <w:widowControl/>
              <w:numPr>
                <w:ilvl w:val="0"/>
                <w:numId w:val="19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776CA" w:rsidRPr="00C44D34" w:rsidRDefault="007776CA" w:rsidP="00E5476D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Выписка из Единого госуда</w:t>
            </w:r>
            <w:r w:rsidRPr="00C44D34">
              <w:rPr>
                <w:bCs/>
                <w:sz w:val="28"/>
                <w:szCs w:val="28"/>
                <w:lang w:val="ru-RU"/>
              </w:rPr>
              <w:t>р</w:t>
            </w:r>
            <w:r w:rsidRPr="00C44D34">
              <w:rPr>
                <w:bCs/>
                <w:sz w:val="28"/>
                <w:szCs w:val="28"/>
                <w:lang w:val="ru-RU"/>
              </w:rPr>
              <w:t>ственного реестра индивидуал</w:t>
            </w:r>
            <w:r w:rsidRPr="00C44D34">
              <w:rPr>
                <w:bCs/>
                <w:sz w:val="28"/>
                <w:szCs w:val="28"/>
                <w:lang w:val="ru-RU"/>
              </w:rPr>
              <w:t>ь</w:t>
            </w:r>
            <w:r w:rsidRPr="00C44D34">
              <w:rPr>
                <w:bCs/>
                <w:sz w:val="28"/>
                <w:szCs w:val="28"/>
                <w:lang w:val="ru-RU"/>
              </w:rPr>
              <w:t>ных предпринимателей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776CA" w:rsidRPr="00C44D34" w:rsidRDefault="007776CA" w:rsidP="00E5476D">
            <w:pPr>
              <w:pStyle w:val="af8"/>
              <w:tabs>
                <w:tab w:val="left" w:pos="233"/>
              </w:tabs>
              <w:ind w:left="360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7776CA" w:rsidRPr="00C44D34" w:rsidRDefault="007776CA" w:rsidP="00E5476D">
            <w:pPr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Вправе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ФНС</w:t>
            </w:r>
          </w:p>
        </w:tc>
      </w:tr>
      <w:tr w:rsidR="007776CA" w:rsidRPr="00880B38" w:rsidTr="00E5476D">
        <w:tc>
          <w:tcPr>
            <w:tcW w:w="15331" w:type="dxa"/>
            <w:gridSpan w:val="9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заявителю, относящемуся к категории субъектов малого или среднего предпр</w:t>
            </w:r>
            <w:r w:rsidRPr="00C44D34">
              <w:rPr>
                <w:sz w:val="28"/>
                <w:szCs w:val="28"/>
                <w:lang w:val="ru-RU"/>
              </w:rPr>
              <w:t>и</w:t>
            </w:r>
            <w:r w:rsidRPr="00C44D34">
              <w:rPr>
                <w:sz w:val="28"/>
                <w:szCs w:val="28"/>
                <w:lang w:val="ru-RU"/>
              </w:rPr>
              <w:t>нимательства, на основании части 4 статьи 53 Федерального закона № 135-ФЗ «О защите конкуренции» в целях заключения договора на новый срок</w:t>
            </w:r>
          </w:p>
        </w:tc>
      </w:tr>
      <w:tr w:rsidR="007776CA" w:rsidRPr="00880B38" w:rsidTr="00E5476D">
        <w:tc>
          <w:tcPr>
            <w:tcW w:w="709" w:type="dxa"/>
            <w:shd w:val="clear" w:color="auto" w:fill="auto"/>
          </w:tcPr>
          <w:p w:rsidR="007776CA" w:rsidRPr="00C44D34" w:rsidRDefault="007776CA" w:rsidP="000440EE">
            <w:pPr>
              <w:pStyle w:val="af8"/>
              <w:widowControl/>
              <w:numPr>
                <w:ilvl w:val="0"/>
                <w:numId w:val="19"/>
              </w:num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7776CA" w:rsidRPr="00C44D34" w:rsidRDefault="007776CA" w:rsidP="00E5476D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Документы, подтверждающие соответствие заявителя услов</w:t>
            </w:r>
            <w:r w:rsidRPr="00C44D34">
              <w:rPr>
                <w:bCs/>
                <w:sz w:val="28"/>
                <w:szCs w:val="28"/>
                <w:lang w:val="ru-RU"/>
              </w:rPr>
              <w:t>и</w:t>
            </w:r>
            <w:r w:rsidRPr="00C44D34">
              <w:rPr>
                <w:bCs/>
                <w:sz w:val="28"/>
                <w:szCs w:val="28"/>
                <w:lang w:val="ru-RU"/>
              </w:rPr>
              <w:t>ям, установленным статьёй 4 Ф</w:t>
            </w:r>
            <w:r w:rsidRPr="00C44D34">
              <w:rPr>
                <w:bCs/>
                <w:sz w:val="28"/>
                <w:szCs w:val="28"/>
                <w:lang w:val="ru-RU"/>
              </w:rPr>
              <w:t>е</w:t>
            </w:r>
            <w:r w:rsidRPr="00C44D34">
              <w:rPr>
                <w:bCs/>
                <w:sz w:val="28"/>
                <w:szCs w:val="28"/>
                <w:lang w:val="ru-RU"/>
              </w:rPr>
              <w:t xml:space="preserve">дерального закона от 24.07.2007 № 209-ФЗ: 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E5476D">
            <w:pPr>
              <w:pStyle w:val="af8"/>
              <w:tabs>
                <w:tab w:val="left" w:pos="233"/>
              </w:tabs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776CA" w:rsidRPr="00C44D34" w:rsidRDefault="007776CA" w:rsidP="00E5476D">
            <w:pPr>
              <w:pStyle w:val="af8"/>
              <w:tabs>
                <w:tab w:val="left" w:pos="233"/>
              </w:tabs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7776CA" w:rsidRPr="00C44D34" w:rsidRDefault="007776CA" w:rsidP="00E5476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6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</w:tr>
      <w:tr w:rsidR="007776CA" w:rsidRPr="00C44D34" w:rsidTr="00E5476D">
        <w:tc>
          <w:tcPr>
            <w:tcW w:w="709" w:type="dxa"/>
            <w:shd w:val="clear" w:color="auto" w:fill="auto"/>
          </w:tcPr>
          <w:p w:rsidR="007776CA" w:rsidRPr="00C44D34" w:rsidRDefault="007776CA" w:rsidP="00E5476D">
            <w:pPr>
              <w:pStyle w:val="af8"/>
              <w:spacing w:line="216" w:lineRule="auto"/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7776CA" w:rsidRPr="00C44D34" w:rsidRDefault="007776CA" w:rsidP="00E5476D">
            <w:pPr>
              <w:rPr>
                <w:bCs/>
                <w:sz w:val="28"/>
                <w:szCs w:val="28"/>
              </w:rPr>
            </w:pPr>
            <w:r w:rsidRPr="00C44D34">
              <w:rPr>
                <w:bCs/>
                <w:sz w:val="28"/>
                <w:szCs w:val="28"/>
              </w:rPr>
              <w:t>бухгалтерский баланс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E5476D">
            <w:pPr>
              <w:pStyle w:val="af8"/>
              <w:tabs>
                <w:tab w:val="left" w:pos="233"/>
              </w:tabs>
              <w:ind w:left="360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776CA" w:rsidRPr="00C44D34" w:rsidRDefault="007776CA" w:rsidP="00E5476D">
            <w:pPr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Да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 xml:space="preserve">Заявитель </w:t>
            </w:r>
          </w:p>
        </w:tc>
      </w:tr>
      <w:tr w:rsidR="007776CA" w:rsidRPr="00C44D34" w:rsidTr="00E5476D">
        <w:tc>
          <w:tcPr>
            <w:tcW w:w="709" w:type="dxa"/>
            <w:shd w:val="clear" w:color="auto" w:fill="auto"/>
          </w:tcPr>
          <w:p w:rsidR="007776CA" w:rsidRPr="00C44D34" w:rsidRDefault="007776CA" w:rsidP="00E5476D">
            <w:pPr>
              <w:pStyle w:val="af8"/>
              <w:spacing w:line="216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776CA" w:rsidRPr="00C44D34" w:rsidRDefault="007776CA" w:rsidP="00E5476D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отчёт о прибылях и убытках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E5476D">
            <w:pPr>
              <w:pStyle w:val="af8"/>
              <w:tabs>
                <w:tab w:val="left" w:pos="233"/>
              </w:tabs>
              <w:ind w:left="360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776CA" w:rsidRPr="00C44D34" w:rsidRDefault="007776CA" w:rsidP="00E5476D">
            <w:pPr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Да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 xml:space="preserve">Заявитель </w:t>
            </w:r>
          </w:p>
        </w:tc>
      </w:tr>
      <w:tr w:rsidR="007776CA" w:rsidRPr="00C44D34" w:rsidTr="00E5476D">
        <w:tc>
          <w:tcPr>
            <w:tcW w:w="709" w:type="dxa"/>
            <w:shd w:val="clear" w:color="auto" w:fill="auto"/>
          </w:tcPr>
          <w:p w:rsidR="007776CA" w:rsidRPr="00C44D34" w:rsidRDefault="007776CA" w:rsidP="00E5476D">
            <w:pPr>
              <w:pStyle w:val="af8"/>
              <w:spacing w:line="216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776CA" w:rsidRPr="00C44D34" w:rsidRDefault="007776CA" w:rsidP="00E5476D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в случае отсутствия установле</w:t>
            </w:r>
            <w:r w:rsidRPr="00C44D34">
              <w:rPr>
                <w:bCs/>
                <w:sz w:val="28"/>
                <w:szCs w:val="28"/>
                <w:lang w:val="ru-RU"/>
              </w:rPr>
              <w:t>н</w:t>
            </w:r>
            <w:r w:rsidRPr="00C44D34">
              <w:rPr>
                <w:bCs/>
                <w:sz w:val="28"/>
                <w:szCs w:val="28"/>
                <w:lang w:val="ru-RU"/>
              </w:rPr>
              <w:t>ной законом обязанности заяв</w:t>
            </w:r>
            <w:r w:rsidRPr="00C44D34">
              <w:rPr>
                <w:bCs/>
                <w:sz w:val="28"/>
                <w:szCs w:val="28"/>
                <w:lang w:val="ru-RU"/>
              </w:rPr>
              <w:t>и</w:t>
            </w:r>
            <w:r w:rsidRPr="00C44D34">
              <w:rPr>
                <w:bCs/>
                <w:sz w:val="28"/>
                <w:szCs w:val="28"/>
                <w:lang w:val="ru-RU"/>
              </w:rPr>
              <w:t>теля сдавать отчётность в виде бухгалтерского баланса - иной отчётный документ, установле</w:t>
            </w:r>
            <w:r w:rsidRPr="00C44D34">
              <w:rPr>
                <w:bCs/>
                <w:sz w:val="28"/>
                <w:szCs w:val="28"/>
                <w:lang w:val="ru-RU"/>
              </w:rPr>
              <w:t>н</w:t>
            </w:r>
            <w:r w:rsidRPr="00C44D34">
              <w:rPr>
                <w:bCs/>
                <w:sz w:val="28"/>
                <w:szCs w:val="28"/>
                <w:lang w:val="ru-RU"/>
              </w:rPr>
              <w:t>ный законом для заявителя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E5476D">
            <w:pPr>
              <w:pStyle w:val="af8"/>
              <w:tabs>
                <w:tab w:val="left" w:pos="233"/>
              </w:tabs>
              <w:ind w:left="360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776CA" w:rsidRPr="00C44D34" w:rsidRDefault="007776CA" w:rsidP="00E5476D">
            <w:pPr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Да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 xml:space="preserve">Заявитель </w:t>
            </w:r>
          </w:p>
        </w:tc>
      </w:tr>
      <w:tr w:rsidR="007776CA" w:rsidRPr="00C44D34" w:rsidTr="00E5476D">
        <w:tc>
          <w:tcPr>
            <w:tcW w:w="709" w:type="dxa"/>
            <w:shd w:val="clear" w:color="auto" w:fill="auto"/>
          </w:tcPr>
          <w:p w:rsidR="007776CA" w:rsidRPr="00C44D34" w:rsidRDefault="007776CA" w:rsidP="00E5476D">
            <w:pPr>
              <w:pStyle w:val="af8"/>
              <w:spacing w:line="216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776CA" w:rsidRPr="00C44D34" w:rsidRDefault="007776CA" w:rsidP="00E5476D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статистический документ о сре</w:t>
            </w:r>
            <w:r w:rsidRPr="00C44D34">
              <w:rPr>
                <w:bCs/>
                <w:sz w:val="28"/>
                <w:szCs w:val="28"/>
                <w:lang w:val="ru-RU"/>
              </w:rPr>
              <w:t>д</w:t>
            </w:r>
            <w:r w:rsidRPr="00C44D34">
              <w:rPr>
                <w:bCs/>
                <w:sz w:val="28"/>
                <w:szCs w:val="28"/>
                <w:lang w:val="ru-RU"/>
              </w:rPr>
              <w:t>несписочной численности рабо</w:t>
            </w:r>
            <w:r w:rsidRPr="00C44D34">
              <w:rPr>
                <w:bCs/>
                <w:sz w:val="28"/>
                <w:szCs w:val="28"/>
                <w:lang w:val="ru-RU"/>
              </w:rPr>
              <w:t>т</w:t>
            </w:r>
            <w:r w:rsidRPr="00C44D34">
              <w:rPr>
                <w:bCs/>
                <w:sz w:val="28"/>
                <w:szCs w:val="28"/>
                <w:lang w:val="ru-RU"/>
              </w:rPr>
              <w:t>ников организации за предыд</w:t>
            </w:r>
            <w:r w:rsidRPr="00C44D34">
              <w:rPr>
                <w:bCs/>
                <w:sz w:val="28"/>
                <w:szCs w:val="28"/>
                <w:lang w:val="ru-RU"/>
              </w:rPr>
              <w:t>у</w:t>
            </w:r>
            <w:r w:rsidRPr="00C44D34">
              <w:rPr>
                <w:bCs/>
                <w:sz w:val="28"/>
                <w:szCs w:val="28"/>
                <w:lang w:val="ru-RU"/>
              </w:rPr>
              <w:t>щий отчётный период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E5476D">
            <w:pPr>
              <w:pStyle w:val="af8"/>
              <w:tabs>
                <w:tab w:val="left" w:pos="233"/>
              </w:tabs>
              <w:ind w:left="360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776CA" w:rsidRPr="00C44D34" w:rsidRDefault="007776CA" w:rsidP="00E5476D">
            <w:pPr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Да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 xml:space="preserve">Заявитель </w:t>
            </w:r>
          </w:p>
        </w:tc>
      </w:tr>
      <w:tr w:rsidR="007776CA" w:rsidRPr="00880B38" w:rsidTr="00E5476D">
        <w:tc>
          <w:tcPr>
            <w:tcW w:w="15331" w:type="dxa"/>
            <w:gridSpan w:val="9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в целях исполнения решения суда, вступившего в законную силу</w:t>
            </w:r>
          </w:p>
        </w:tc>
      </w:tr>
      <w:tr w:rsidR="007776CA" w:rsidRPr="00C44D34" w:rsidTr="00E5476D">
        <w:tc>
          <w:tcPr>
            <w:tcW w:w="709" w:type="dxa"/>
            <w:shd w:val="clear" w:color="auto" w:fill="auto"/>
          </w:tcPr>
          <w:p w:rsidR="007776CA" w:rsidRPr="00C44D34" w:rsidRDefault="007776CA" w:rsidP="000440EE">
            <w:pPr>
              <w:pStyle w:val="af8"/>
              <w:widowControl/>
              <w:numPr>
                <w:ilvl w:val="0"/>
                <w:numId w:val="19"/>
              </w:num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7776CA" w:rsidRPr="00C44D34" w:rsidRDefault="007776CA" w:rsidP="00E5476D">
            <w:pPr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Решение суда об обязании з</w:t>
            </w:r>
            <w:r w:rsidRPr="00C44D34">
              <w:rPr>
                <w:bCs/>
                <w:sz w:val="28"/>
                <w:szCs w:val="28"/>
                <w:lang w:val="ru-RU"/>
              </w:rPr>
              <w:t>а</w:t>
            </w:r>
            <w:r w:rsidRPr="00C44D34">
              <w:rPr>
                <w:bCs/>
                <w:sz w:val="28"/>
                <w:szCs w:val="28"/>
                <w:lang w:val="ru-RU"/>
              </w:rPr>
              <w:t>ключить договор с отметкой о вступлении решения в силу</w:t>
            </w:r>
            <w:r w:rsidRPr="00C44D34">
              <w:rPr>
                <w:bCs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7776CA" w:rsidRPr="00C44D34" w:rsidRDefault="007776CA" w:rsidP="00E5476D">
            <w:pPr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Да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Судебные органы</w:t>
            </w:r>
          </w:p>
        </w:tc>
      </w:tr>
      <w:tr w:rsidR="007776CA" w:rsidRPr="00880B38" w:rsidTr="00E5476D">
        <w:tc>
          <w:tcPr>
            <w:tcW w:w="15331" w:type="dxa"/>
            <w:gridSpan w:val="9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некоммерческой организации</w:t>
            </w:r>
          </w:p>
        </w:tc>
      </w:tr>
      <w:tr w:rsidR="007776CA" w:rsidRPr="00C44D34" w:rsidTr="00E5476D">
        <w:tc>
          <w:tcPr>
            <w:tcW w:w="709" w:type="dxa"/>
            <w:shd w:val="clear" w:color="auto" w:fill="auto"/>
          </w:tcPr>
          <w:p w:rsidR="007776CA" w:rsidRPr="00C44D34" w:rsidRDefault="007776CA" w:rsidP="000440EE">
            <w:pPr>
              <w:pStyle w:val="af8"/>
              <w:widowControl/>
              <w:numPr>
                <w:ilvl w:val="0"/>
                <w:numId w:val="19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7776CA" w:rsidRPr="00C44D34" w:rsidRDefault="007776CA" w:rsidP="00E5476D">
            <w:pPr>
              <w:pStyle w:val="afe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34">
              <w:rPr>
                <w:rFonts w:ascii="Times New Roman" w:eastAsia="Calibri" w:hAnsi="Times New Roman"/>
                <w:sz w:val="28"/>
                <w:szCs w:val="28"/>
              </w:rPr>
              <w:t xml:space="preserve">Отчётный документ организации </w:t>
            </w:r>
            <w:r w:rsidRPr="00C44D3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 доходах (в том числе, от де</w:t>
            </w:r>
            <w:r w:rsidRPr="00C44D34"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 w:rsidRPr="00C44D34">
              <w:rPr>
                <w:rFonts w:ascii="Times New Roman" w:eastAsia="Calibri" w:hAnsi="Times New Roman"/>
                <w:sz w:val="28"/>
                <w:szCs w:val="28"/>
              </w:rPr>
              <w:t>тельности, приносящей доход) и расходах за предшествующий о</w:t>
            </w:r>
            <w:r w:rsidRPr="00C44D34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C44D34">
              <w:rPr>
                <w:rFonts w:ascii="Times New Roman" w:eastAsia="Calibri" w:hAnsi="Times New Roman"/>
                <w:sz w:val="28"/>
                <w:szCs w:val="28"/>
              </w:rPr>
              <w:t>чётный период с отметкой о сдаче в контролирующий или надзир</w:t>
            </w: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C44D34">
              <w:rPr>
                <w:rFonts w:ascii="Times New Roman" w:eastAsia="Calibri" w:hAnsi="Times New Roman"/>
                <w:sz w:val="28"/>
                <w:szCs w:val="28"/>
              </w:rPr>
              <w:t>ющий орган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E5476D">
            <w:pPr>
              <w:pStyle w:val="af8"/>
              <w:tabs>
                <w:tab w:val="left" w:pos="233"/>
              </w:tabs>
              <w:ind w:left="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776CA" w:rsidRPr="00C44D34" w:rsidRDefault="007776CA" w:rsidP="00E5476D">
            <w:pPr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Да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</w:rPr>
            </w:pPr>
          </w:p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Заявитель</w:t>
            </w:r>
          </w:p>
        </w:tc>
      </w:tr>
      <w:tr w:rsidR="007776CA" w:rsidRPr="00880B38" w:rsidTr="00E5476D">
        <w:tc>
          <w:tcPr>
            <w:tcW w:w="15331" w:type="dxa"/>
            <w:gridSpan w:val="9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lastRenderedPageBreak/>
              <w:t>Для предоставления муниципальной услуги образовательному учреждению независимо от организационно-правовой формы</w:t>
            </w:r>
          </w:p>
        </w:tc>
      </w:tr>
      <w:tr w:rsidR="007776CA" w:rsidRPr="00C44D34" w:rsidTr="00E5476D">
        <w:tc>
          <w:tcPr>
            <w:tcW w:w="709" w:type="dxa"/>
            <w:shd w:val="clear" w:color="auto" w:fill="auto"/>
          </w:tcPr>
          <w:p w:rsidR="007776CA" w:rsidRPr="00C44D34" w:rsidRDefault="007776CA" w:rsidP="000440EE">
            <w:pPr>
              <w:pStyle w:val="af8"/>
              <w:widowControl/>
              <w:numPr>
                <w:ilvl w:val="0"/>
                <w:numId w:val="19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7776CA" w:rsidRPr="00C44D34" w:rsidRDefault="007776CA" w:rsidP="00E5476D">
            <w:pPr>
              <w:pStyle w:val="afe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Лицензия на осуществление обр</w:t>
            </w: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зовательной деятельности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E5476D">
            <w:pPr>
              <w:pStyle w:val="af8"/>
              <w:tabs>
                <w:tab w:val="left" w:pos="233"/>
              </w:tabs>
              <w:ind w:left="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776CA" w:rsidRPr="00C44D34" w:rsidRDefault="007776CA" w:rsidP="00E5476D">
            <w:pPr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Вправе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Лицензирующий орган</w:t>
            </w:r>
          </w:p>
        </w:tc>
      </w:tr>
      <w:tr w:rsidR="007776CA" w:rsidRPr="00880B38" w:rsidTr="00E5476D">
        <w:tc>
          <w:tcPr>
            <w:tcW w:w="15331" w:type="dxa"/>
            <w:gridSpan w:val="9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медицинскому учреждению частной системы здравоохранения</w:t>
            </w:r>
          </w:p>
        </w:tc>
      </w:tr>
      <w:tr w:rsidR="007776CA" w:rsidRPr="00C44D34" w:rsidTr="00E5476D">
        <w:tc>
          <w:tcPr>
            <w:tcW w:w="709" w:type="dxa"/>
            <w:shd w:val="clear" w:color="auto" w:fill="auto"/>
          </w:tcPr>
          <w:p w:rsidR="007776CA" w:rsidRPr="00C44D34" w:rsidRDefault="007776CA" w:rsidP="000440EE">
            <w:pPr>
              <w:pStyle w:val="af8"/>
              <w:widowControl/>
              <w:numPr>
                <w:ilvl w:val="0"/>
                <w:numId w:val="19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7776CA" w:rsidRPr="00C44D34" w:rsidRDefault="007776CA" w:rsidP="00E5476D">
            <w:pPr>
              <w:pStyle w:val="afe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Лицензия на осуществление м</w:t>
            </w: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дицинской деятельности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E5476D">
            <w:pPr>
              <w:pStyle w:val="af8"/>
              <w:tabs>
                <w:tab w:val="left" w:pos="233"/>
              </w:tabs>
              <w:ind w:left="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776CA" w:rsidRPr="00C44D34" w:rsidRDefault="007776CA" w:rsidP="00E5476D">
            <w:pPr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Вправе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Лицензирующий орган</w:t>
            </w:r>
          </w:p>
        </w:tc>
      </w:tr>
      <w:tr w:rsidR="007776CA" w:rsidRPr="00880B38" w:rsidTr="00E5476D">
        <w:tc>
          <w:tcPr>
            <w:tcW w:w="15331" w:type="dxa"/>
            <w:gridSpan w:val="9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в целях размещения сетей связи</w:t>
            </w:r>
          </w:p>
        </w:tc>
      </w:tr>
      <w:tr w:rsidR="007776CA" w:rsidRPr="00C44D34" w:rsidTr="00E5476D">
        <w:tc>
          <w:tcPr>
            <w:tcW w:w="709" w:type="dxa"/>
            <w:shd w:val="clear" w:color="auto" w:fill="auto"/>
          </w:tcPr>
          <w:p w:rsidR="007776CA" w:rsidRPr="00C44D34" w:rsidRDefault="007776CA" w:rsidP="000440EE">
            <w:pPr>
              <w:pStyle w:val="af8"/>
              <w:widowControl/>
              <w:numPr>
                <w:ilvl w:val="0"/>
                <w:numId w:val="19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7776CA" w:rsidRPr="00C44D34" w:rsidRDefault="007776CA" w:rsidP="00E5476D">
            <w:pPr>
              <w:pStyle w:val="afe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Лицензия на осуществление де</w:t>
            </w:r>
            <w:r w:rsidRPr="00C44D34"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 w:rsidRPr="00C44D34">
              <w:rPr>
                <w:rFonts w:ascii="Times New Roman" w:eastAsia="Calibri" w:hAnsi="Times New Roman"/>
                <w:sz w:val="28"/>
                <w:szCs w:val="28"/>
              </w:rPr>
              <w:t>тельности по оказанию услуг св</w:t>
            </w:r>
            <w:r w:rsidRPr="00C44D34"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зи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E5476D">
            <w:pPr>
              <w:pStyle w:val="af8"/>
              <w:tabs>
                <w:tab w:val="left" w:pos="233"/>
              </w:tabs>
              <w:ind w:left="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776CA" w:rsidRPr="00C44D34" w:rsidRDefault="007776CA" w:rsidP="00E5476D">
            <w:pPr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Вправе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Лицензирующий орган</w:t>
            </w:r>
          </w:p>
        </w:tc>
      </w:tr>
      <w:tr w:rsidR="007776CA" w:rsidRPr="00880B38" w:rsidTr="00E5476D">
        <w:tc>
          <w:tcPr>
            <w:tcW w:w="15331" w:type="dxa"/>
            <w:gridSpan w:val="9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в целях размещения объектов почтовой связи</w:t>
            </w:r>
          </w:p>
        </w:tc>
      </w:tr>
      <w:tr w:rsidR="007776CA" w:rsidRPr="00C44D34" w:rsidTr="00E5476D">
        <w:tc>
          <w:tcPr>
            <w:tcW w:w="709" w:type="dxa"/>
            <w:shd w:val="clear" w:color="auto" w:fill="auto"/>
          </w:tcPr>
          <w:p w:rsidR="007776CA" w:rsidRPr="00C44D34" w:rsidRDefault="007776CA" w:rsidP="000440EE">
            <w:pPr>
              <w:pStyle w:val="af8"/>
              <w:widowControl/>
              <w:numPr>
                <w:ilvl w:val="0"/>
                <w:numId w:val="19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7776CA" w:rsidRPr="00C44D34" w:rsidRDefault="007776CA" w:rsidP="00E5476D">
            <w:pPr>
              <w:pStyle w:val="afe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Лицензия на осуществление де</w:t>
            </w:r>
            <w:r w:rsidRPr="00C44D34"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 w:rsidRPr="00C44D34">
              <w:rPr>
                <w:rFonts w:ascii="Times New Roman" w:eastAsia="Calibri" w:hAnsi="Times New Roman"/>
                <w:sz w:val="28"/>
                <w:szCs w:val="28"/>
              </w:rPr>
              <w:t>тельности по оказанию услуг по</w:t>
            </w:r>
            <w:r w:rsidRPr="00C44D34">
              <w:rPr>
                <w:rFonts w:ascii="Times New Roman" w:eastAsia="Calibri" w:hAnsi="Times New Roman"/>
                <w:sz w:val="28"/>
                <w:szCs w:val="28"/>
              </w:rPr>
              <w:t>ч</w:t>
            </w:r>
            <w:r w:rsidRPr="00C44D34">
              <w:rPr>
                <w:rFonts w:ascii="Times New Roman" w:eastAsia="Calibri" w:hAnsi="Times New Roman"/>
                <w:sz w:val="28"/>
                <w:szCs w:val="28"/>
              </w:rPr>
              <w:t>товой связи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7776CA" w:rsidRPr="00C44D34" w:rsidRDefault="007776CA" w:rsidP="00E5476D">
            <w:pPr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Вправе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Лицензирующий орган</w:t>
            </w:r>
          </w:p>
        </w:tc>
      </w:tr>
      <w:tr w:rsidR="007776CA" w:rsidRPr="00880B38" w:rsidTr="00E5476D">
        <w:tc>
          <w:tcPr>
            <w:tcW w:w="15331" w:type="dxa"/>
            <w:gridSpan w:val="9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заявителю, с которым заключён государственный или муниципальный контракт по результатам конкурса или аукциона, проведенных в соответствии с Федеральным законом от 21.07.2005 № 94-ФЗ «О ра</w:t>
            </w:r>
            <w:r w:rsidRPr="00C44D34">
              <w:rPr>
                <w:sz w:val="28"/>
                <w:szCs w:val="28"/>
                <w:lang w:val="ru-RU"/>
              </w:rPr>
              <w:t>з</w:t>
            </w:r>
            <w:r w:rsidRPr="00C44D34">
              <w:rPr>
                <w:sz w:val="28"/>
                <w:szCs w:val="28"/>
                <w:lang w:val="ru-RU"/>
              </w:rPr>
              <w:t>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  <w:tr w:rsidR="007776CA" w:rsidRPr="00C44D34" w:rsidTr="00E5476D">
        <w:tc>
          <w:tcPr>
            <w:tcW w:w="709" w:type="dxa"/>
            <w:shd w:val="clear" w:color="auto" w:fill="auto"/>
          </w:tcPr>
          <w:p w:rsidR="007776CA" w:rsidRPr="00C44D34" w:rsidRDefault="007776CA" w:rsidP="000440EE">
            <w:pPr>
              <w:pStyle w:val="af8"/>
              <w:widowControl/>
              <w:numPr>
                <w:ilvl w:val="0"/>
                <w:numId w:val="19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7776CA" w:rsidRPr="00C44D34" w:rsidRDefault="007776CA" w:rsidP="00E5476D">
            <w:pPr>
              <w:pStyle w:val="afe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Заключённый контракт, содерж</w:t>
            </w: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C44D34">
              <w:rPr>
                <w:rFonts w:ascii="Times New Roman" w:eastAsia="Calibri" w:hAnsi="Times New Roman"/>
                <w:sz w:val="28"/>
                <w:szCs w:val="28"/>
              </w:rPr>
              <w:t>щего условие о предоставлении победителю конкурса или аукц</w:t>
            </w: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она муниципального имущества в аренду или безвозмездное польз</w:t>
            </w: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вание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7776CA" w:rsidRPr="00C44D34" w:rsidRDefault="007776CA" w:rsidP="00E5476D">
            <w:pPr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Вправе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Заявитель</w:t>
            </w:r>
          </w:p>
        </w:tc>
      </w:tr>
      <w:tr w:rsidR="007776CA" w:rsidRPr="00880B38" w:rsidTr="00E5476D">
        <w:tc>
          <w:tcPr>
            <w:tcW w:w="15331" w:type="dxa"/>
            <w:gridSpan w:val="9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заявителю в целях предоставления части или частей помещения, здания, стро</w:t>
            </w:r>
            <w:r w:rsidRPr="00C44D34">
              <w:rPr>
                <w:sz w:val="28"/>
                <w:szCs w:val="28"/>
                <w:lang w:val="ru-RU"/>
              </w:rPr>
              <w:t>е</w:t>
            </w:r>
            <w:r w:rsidRPr="00C44D34">
              <w:rPr>
                <w:sz w:val="28"/>
                <w:szCs w:val="28"/>
                <w:lang w:val="ru-RU"/>
              </w:rPr>
              <w:t xml:space="preserve">ния или сооружения, если общая площадь передаваемого имущества составляет не более чем двадцать квадратных метров и </w:t>
            </w:r>
            <w:r w:rsidRPr="00C44D34">
              <w:rPr>
                <w:sz w:val="28"/>
                <w:szCs w:val="28"/>
                <w:lang w:val="ru-RU"/>
              </w:rPr>
              <w:lastRenderedPageBreak/>
              <w:t>не превышает десять процентов площади соответствующего помещения, здания, строения или сооружения, права на которые принадлежат лицу, передающему такое имущество</w:t>
            </w:r>
          </w:p>
        </w:tc>
      </w:tr>
      <w:tr w:rsidR="007776CA" w:rsidRPr="00C44D34" w:rsidTr="00E5476D">
        <w:tc>
          <w:tcPr>
            <w:tcW w:w="709" w:type="dxa"/>
            <w:shd w:val="clear" w:color="auto" w:fill="auto"/>
          </w:tcPr>
          <w:p w:rsidR="007776CA" w:rsidRPr="00C44D34" w:rsidRDefault="007776CA" w:rsidP="000440EE">
            <w:pPr>
              <w:pStyle w:val="af8"/>
              <w:widowControl/>
              <w:numPr>
                <w:ilvl w:val="0"/>
                <w:numId w:val="19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7776CA" w:rsidRPr="00C44D34" w:rsidRDefault="007776CA" w:rsidP="00E5476D">
            <w:pPr>
              <w:pStyle w:val="afe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Поэтажный план расположения испрашиваемых объектов имущ</w:t>
            </w: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C44D34">
              <w:rPr>
                <w:rFonts w:ascii="Times New Roman" w:eastAsia="Calibri" w:hAnsi="Times New Roman"/>
                <w:sz w:val="28"/>
                <w:szCs w:val="28"/>
              </w:rPr>
              <w:t>ства, позволяющий однозначно определить местонахождение этих объектов в составе муниц</w:t>
            </w: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пального имущества</w:t>
            </w:r>
          </w:p>
        </w:tc>
        <w:tc>
          <w:tcPr>
            <w:tcW w:w="850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7776CA" w:rsidRPr="00C44D34" w:rsidRDefault="007776CA" w:rsidP="00E5476D">
            <w:pPr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Да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БТИ</w:t>
            </w:r>
          </w:p>
        </w:tc>
      </w:tr>
    </w:tbl>
    <w:p w:rsidR="007776CA" w:rsidRPr="00C44D34" w:rsidRDefault="007776CA" w:rsidP="007776CA">
      <w:pPr>
        <w:ind w:firstLine="851"/>
        <w:rPr>
          <w:b/>
          <w:sz w:val="28"/>
          <w:szCs w:val="28"/>
        </w:rPr>
      </w:pPr>
    </w:p>
    <w:p w:rsidR="007776CA" w:rsidRPr="00C44D34" w:rsidRDefault="007776CA" w:rsidP="007776CA">
      <w:pPr>
        <w:spacing w:line="216" w:lineRule="auto"/>
        <w:ind w:firstLine="708"/>
        <w:rPr>
          <w:sz w:val="28"/>
          <w:szCs w:val="28"/>
          <w:lang w:val="ru-RU"/>
        </w:rPr>
      </w:pPr>
      <w:r w:rsidRPr="00C44D34">
        <w:rPr>
          <w:sz w:val="28"/>
          <w:szCs w:val="28"/>
          <w:vertAlign w:val="superscript"/>
          <w:lang w:val="ru-RU"/>
        </w:rPr>
        <w:t>1</w:t>
      </w:r>
      <w:r w:rsidRPr="00C44D34">
        <w:rPr>
          <w:sz w:val="28"/>
          <w:szCs w:val="28"/>
          <w:lang w:val="ru-RU"/>
        </w:rPr>
        <w:t>предоставляется Органом, услуга которого организуется по принципу «одного окна» на базе МФЦ</w:t>
      </w:r>
    </w:p>
    <w:p w:rsidR="007776CA" w:rsidRPr="00C44D34" w:rsidRDefault="007776CA" w:rsidP="007776CA">
      <w:pPr>
        <w:spacing w:line="216" w:lineRule="auto"/>
        <w:ind w:firstLine="708"/>
        <w:rPr>
          <w:sz w:val="28"/>
          <w:szCs w:val="28"/>
          <w:lang w:val="ru-RU"/>
        </w:rPr>
      </w:pPr>
      <w:r w:rsidRPr="00C44D34">
        <w:rPr>
          <w:sz w:val="28"/>
          <w:szCs w:val="28"/>
          <w:vertAlign w:val="superscript"/>
          <w:lang w:val="ru-RU"/>
        </w:rPr>
        <w:t>2</w:t>
      </w:r>
      <w:r w:rsidRPr="00C44D34">
        <w:rPr>
          <w:sz w:val="28"/>
          <w:szCs w:val="28"/>
          <w:lang w:val="ru-RU"/>
        </w:rPr>
        <w:t>предоставляется для снятия копии, после чего возвращается заявителю</w:t>
      </w:r>
    </w:p>
    <w:p w:rsidR="007776CA" w:rsidRPr="00C44D34" w:rsidRDefault="007776CA" w:rsidP="007776CA">
      <w:pPr>
        <w:spacing w:line="216" w:lineRule="auto"/>
        <w:rPr>
          <w:b/>
          <w:sz w:val="28"/>
          <w:szCs w:val="28"/>
          <w:lang w:val="ru-RU"/>
        </w:rPr>
      </w:pPr>
    </w:p>
    <w:p w:rsidR="007776CA" w:rsidRPr="00C44D34" w:rsidRDefault="007776CA" w:rsidP="007776CA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VI </w:t>
      </w:r>
      <w:r w:rsidRPr="00C44D34">
        <w:rPr>
          <w:b/>
          <w:sz w:val="28"/>
          <w:szCs w:val="28"/>
          <w:lang w:val="ru-RU"/>
        </w:rPr>
        <w:t>Исчерпывающий перечень оснований для отказа в приеме документов, необходимых для предоставления м</w:t>
      </w:r>
      <w:r w:rsidRPr="00C44D34">
        <w:rPr>
          <w:b/>
          <w:sz w:val="28"/>
          <w:szCs w:val="28"/>
          <w:lang w:val="ru-RU"/>
        </w:rPr>
        <w:t>у</w:t>
      </w:r>
      <w:r w:rsidRPr="00C44D34">
        <w:rPr>
          <w:b/>
          <w:sz w:val="28"/>
          <w:szCs w:val="28"/>
          <w:lang w:val="ru-RU"/>
        </w:rPr>
        <w:t>ниципальной услуги:</w:t>
      </w:r>
    </w:p>
    <w:p w:rsidR="007776CA" w:rsidRPr="00C44D34" w:rsidRDefault="007776CA" w:rsidP="007776CA">
      <w:pPr>
        <w:spacing w:line="216" w:lineRule="auto"/>
        <w:rPr>
          <w:b/>
          <w:sz w:val="28"/>
          <w:szCs w:val="28"/>
          <w:lang w:val="ru-RU"/>
        </w:rPr>
      </w:pPr>
    </w:p>
    <w:p w:rsidR="007776CA" w:rsidRPr="00C44D34" w:rsidRDefault="007776CA" w:rsidP="004F624E">
      <w:pPr>
        <w:widowControl/>
        <w:numPr>
          <w:ilvl w:val="0"/>
          <w:numId w:val="4"/>
        </w:numPr>
        <w:spacing w:line="216" w:lineRule="auto"/>
        <w:ind w:left="36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отсутствие у заявителя соответствующих полномочий на получение муниципальной услуги;</w:t>
      </w:r>
    </w:p>
    <w:p w:rsidR="007776CA" w:rsidRPr="00C44D34" w:rsidRDefault="007776CA" w:rsidP="004F624E">
      <w:pPr>
        <w:widowControl/>
        <w:numPr>
          <w:ilvl w:val="0"/>
          <w:numId w:val="4"/>
        </w:numPr>
        <w:spacing w:line="216" w:lineRule="auto"/>
        <w:ind w:left="36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отсутствие одного или нескольких документов, необходимых для предоставления муниципальной услуги, обяза</w:t>
      </w:r>
      <w:r w:rsidRPr="00C44D34">
        <w:rPr>
          <w:sz w:val="28"/>
          <w:szCs w:val="28"/>
          <w:lang w:val="ru-RU"/>
        </w:rPr>
        <w:t>н</w:t>
      </w:r>
      <w:r w:rsidRPr="00C44D34">
        <w:rPr>
          <w:sz w:val="28"/>
          <w:szCs w:val="28"/>
          <w:lang w:val="ru-RU"/>
        </w:rPr>
        <w:t>ность по предоставлению которых возложена на заявителя;</w:t>
      </w:r>
    </w:p>
    <w:p w:rsidR="007776CA" w:rsidRPr="00C44D34" w:rsidRDefault="007776CA" w:rsidP="004F624E">
      <w:pPr>
        <w:widowControl/>
        <w:numPr>
          <w:ilvl w:val="0"/>
          <w:numId w:val="4"/>
        </w:numPr>
        <w:spacing w:line="216" w:lineRule="auto"/>
        <w:ind w:left="36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представление заявителем документов, оформленных не в соответствии с установленным порядком (наличие испра</w:t>
      </w:r>
      <w:r w:rsidRPr="00C44D34">
        <w:rPr>
          <w:sz w:val="28"/>
          <w:szCs w:val="28"/>
          <w:lang w:val="ru-RU"/>
        </w:rPr>
        <w:t>в</w:t>
      </w:r>
      <w:r w:rsidRPr="00C44D34">
        <w:rPr>
          <w:sz w:val="28"/>
          <w:szCs w:val="28"/>
          <w:lang w:val="ru-RU"/>
        </w:rPr>
        <w:t>лений, серьёзных повреждений, не позволяющих однозначно истолковать их содержание, отсутствие обратного адр</w:t>
      </w:r>
      <w:r w:rsidRPr="00C44D34">
        <w:rPr>
          <w:sz w:val="28"/>
          <w:szCs w:val="28"/>
          <w:lang w:val="ru-RU"/>
        </w:rPr>
        <w:t>е</w:t>
      </w:r>
      <w:r w:rsidRPr="00C44D34">
        <w:rPr>
          <w:sz w:val="28"/>
          <w:szCs w:val="28"/>
          <w:lang w:val="ru-RU"/>
        </w:rPr>
        <w:t>са, отсутствие подписи, печати (при наличии)).</w:t>
      </w:r>
    </w:p>
    <w:p w:rsidR="007776CA" w:rsidRPr="00C44D34" w:rsidRDefault="007776CA" w:rsidP="007776CA">
      <w:pPr>
        <w:spacing w:line="216" w:lineRule="auto"/>
        <w:rPr>
          <w:b/>
          <w:sz w:val="28"/>
          <w:szCs w:val="28"/>
          <w:lang w:val="ru-RU"/>
        </w:rPr>
      </w:pPr>
    </w:p>
    <w:p w:rsidR="007776CA" w:rsidRPr="00C44D34" w:rsidRDefault="007776CA" w:rsidP="007776CA">
      <w:pPr>
        <w:spacing w:line="216" w:lineRule="auto"/>
        <w:rPr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VII </w:t>
      </w:r>
      <w:r w:rsidRPr="00C44D34">
        <w:rPr>
          <w:b/>
          <w:sz w:val="28"/>
          <w:szCs w:val="28"/>
          <w:lang w:val="ru-RU"/>
        </w:rPr>
        <w:t>Исчерпывающий перечень оснований для приостановления предоставления муниципальной услуги, если т</w:t>
      </w:r>
      <w:r w:rsidRPr="00C44D34">
        <w:rPr>
          <w:b/>
          <w:sz w:val="28"/>
          <w:szCs w:val="28"/>
          <w:lang w:val="ru-RU"/>
        </w:rPr>
        <w:t>а</w:t>
      </w:r>
      <w:r w:rsidRPr="00C44D34">
        <w:rPr>
          <w:b/>
          <w:sz w:val="28"/>
          <w:szCs w:val="28"/>
          <w:lang w:val="ru-RU"/>
        </w:rPr>
        <w:t xml:space="preserve">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услуги: </w:t>
      </w:r>
    </w:p>
    <w:p w:rsidR="007776CA" w:rsidRPr="00C44D34" w:rsidRDefault="007776CA" w:rsidP="007776CA">
      <w:pPr>
        <w:spacing w:line="216" w:lineRule="auto"/>
        <w:rPr>
          <w:sz w:val="28"/>
          <w:szCs w:val="28"/>
          <w:lang w:val="ru-RU"/>
        </w:rPr>
      </w:pPr>
    </w:p>
    <w:p w:rsidR="007776CA" w:rsidRPr="00C44D34" w:rsidRDefault="007776CA" w:rsidP="000440EE">
      <w:pPr>
        <w:pStyle w:val="af8"/>
        <w:widowControl/>
        <w:numPr>
          <w:ilvl w:val="0"/>
          <w:numId w:val="15"/>
        </w:numPr>
        <w:tabs>
          <w:tab w:val="left" w:pos="284"/>
        </w:tabs>
        <w:spacing w:line="216" w:lineRule="auto"/>
        <w:ind w:left="0" w:firstLine="0"/>
        <w:jc w:val="left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 w:eastAsia="ru-RU"/>
        </w:rPr>
        <w:t>Основания для приостановления не предусмотрены.</w:t>
      </w:r>
    </w:p>
    <w:p w:rsidR="007776CA" w:rsidRPr="00C44D34" w:rsidRDefault="007776CA" w:rsidP="007776CA">
      <w:pPr>
        <w:pStyle w:val="af8"/>
        <w:tabs>
          <w:tab w:val="left" w:pos="284"/>
        </w:tabs>
        <w:spacing w:line="216" w:lineRule="auto"/>
        <w:ind w:left="0"/>
        <w:rPr>
          <w:sz w:val="28"/>
          <w:szCs w:val="28"/>
          <w:lang w:val="ru-RU"/>
        </w:rPr>
      </w:pPr>
    </w:p>
    <w:p w:rsidR="007776CA" w:rsidRPr="00C44D34" w:rsidRDefault="007776CA" w:rsidP="007776CA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VIII </w:t>
      </w:r>
      <w:r w:rsidRPr="00C44D34">
        <w:rPr>
          <w:b/>
          <w:sz w:val="28"/>
          <w:szCs w:val="28"/>
          <w:lang w:val="ru-RU"/>
        </w:rPr>
        <w:t>Исчерпывающий перечень оснований для отказа в предоставлении муниципальной услуги:</w:t>
      </w:r>
    </w:p>
    <w:p w:rsidR="007776CA" w:rsidRPr="00C44D34" w:rsidRDefault="007776CA" w:rsidP="007776CA">
      <w:pPr>
        <w:spacing w:line="216" w:lineRule="auto"/>
        <w:ind w:left="426"/>
        <w:rPr>
          <w:b/>
          <w:sz w:val="28"/>
          <w:szCs w:val="28"/>
          <w:lang w:val="ru-RU"/>
        </w:rPr>
      </w:pPr>
    </w:p>
    <w:p w:rsidR="007776CA" w:rsidRPr="00C44D34" w:rsidRDefault="007776CA" w:rsidP="000440EE">
      <w:pPr>
        <w:widowControl/>
        <w:numPr>
          <w:ilvl w:val="0"/>
          <w:numId w:val="18"/>
        </w:numPr>
        <w:shd w:val="clear" w:color="auto" w:fill="FFFFFF"/>
        <w:tabs>
          <w:tab w:val="left" w:pos="667"/>
          <w:tab w:val="left" w:pos="5133"/>
        </w:tabs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отсутствие одного или нескольких документов, необходимых для получения муниципальной услуги, обязанность по предоставлению которых возложена на заявителя;</w:t>
      </w:r>
    </w:p>
    <w:p w:rsidR="007776CA" w:rsidRPr="00C44D34" w:rsidRDefault="007776CA" w:rsidP="000440EE">
      <w:pPr>
        <w:widowControl/>
        <w:numPr>
          <w:ilvl w:val="0"/>
          <w:numId w:val="18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выявление в представленных документах недостоверной или искажённой информации;</w:t>
      </w:r>
    </w:p>
    <w:p w:rsidR="007776CA" w:rsidRPr="00C44D34" w:rsidRDefault="007776CA" w:rsidP="000440EE">
      <w:pPr>
        <w:widowControl/>
        <w:numPr>
          <w:ilvl w:val="0"/>
          <w:numId w:val="18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lastRenderedPageBreak/>
        <w:t xml:space="preserve">испрашиваемое имущество не является </w:t>
      </w:r>
      <w:r w:rsidR="00D81C30">
        <w:rPr>
          <w:sz w:val="28"/>
          <w:szCs w:val="28"/>
          <w:lang w:val="ru-RU"/>
        </w:rPr>
        <w:t>собственностью Новопластуновского</w:t>
      </w:r>
      <w:r w:rsidRPr="00C44D34">
        <w:rPr>
          <w:sz w:val="28"/>
          <w:szCs w:val="28"/>
          <w:lang w:val="ru-RU"/>
        </w:rPr>
        <w:t xml:space="preserve"> сельского поселения Павловского района (сведения об испрашиваемом имуществе отсутствуют в реестре муниципальной</w:t>
      </w:r>
      <w:r w:rsidR="00D81C30">
        <w:rPr>
          <w:sz w:val="28"/>
          <w:szCs w:val="28"/>
          <w:lang w:val="ru-RU"/>
        </w:rPr>
        <w:t xml:space="preserve"> собственности Новопл</w:t>
      </w:r>
      <w:r w:rsidR="00D81C30">
        <w:rPr>
          <w:sz w:val="28"/>
          <w:szCs w:val="28"/>
          <w:lang w:val="ru-RU"/>
        </w:rPr>
        <w:t>а</w:t>
      </w:r>
      <w:r w:rsidR="00D81C30">
        <w:rPr>
          <w:sz w:val="28"/>
          <w:szCs w:val="28"/>
          <w:lang w:val="ru-RU"/>
        </w:rPr>
        <w:t>стуновского</w:t>
      </w:r>
      <w:r w:rsidRPr="00C44D34">
        <w:rPr>
          <w:sz w:val="28"/>
          <w:szCs w:val="28"/>
          <w:lang w:val="ru-RU"/>
        </w:rPr>
        <w:t xml:space="preserve"> сельского поселения Павловского района);</w:t>
      </w:r>
    </w:p>
    <w:p w:rsidR="007776CA" w:rsidRPr="00C44D34" w:rsidRDefault="007776CA" w:rsidP="000440EE">
      <w:pPr>
        <w:widowControl/>
        <w:numPr>
          <w:ilvl w:val="0"/>
          <w:numId w:val="18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обращение (в письменном виде) заявителя с просьбой о прекращении предоставления муниципальной услуги;</w:t>
      </w:r>
    </w:p>
    <w:p w:rsidR="007776CA" w:rsidRPr="00C44D34" w:rsidRDefault="007776CA" w:rsidP="000440EE">
      <w:pPr>
        <w:widowControl/>
        <w:numPr>
          <w:ilvl w:val="0"/>
          <w:numId w:val="18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отсутствие права у заявителя на получение муниципальной услуги;</w:t>
      </w:r>
    </w:p>
    <w:p w:rsidR="007776CA" w:rsidRPr="00C44D34" w:rsidRDefault="007776CA" w:rsidP="000440EE">
      <w:pPr>
        <w:widowControl/>
        <w:numPr>
          <w:ilvl w:val="0"/>
          <w:numId w:val="18"/>
        </w:numPr>
        <w:spacing w:line="216" w:lineRule="auto"/>
        <w:rPr>
          <w:b/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наличие у заявителя разногласий по содержанию или форме договора.</w:t>
      </w:r>
    </w:p>
    <w:p w:rsidR="007776CA" w:rsidRPr="00C44D34" w:rsidRDefault="007776CA" w:rsidP="007776CA">
      <w:pPr>
        <w:spacing w:line="216" w:lineRule="auto"/>
        <w:rPr>
          <w:b/>
          <w:sz w:val="28"/>
          <w:szCs w:val="28"/>
          <w:lang w:val="ru-RU"/>
        </w:rPr>
      </w:pPr>
    </w:p>
    <w:p w:rsidR="007776CA" w:rsidRPr="00C44D34" w:rsidRDefault="007776CA" w:rsidP="007776CA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</w:t>
      </w:r>
      <w:r w:rsidRPr="00C44D34">
        <w:rPr>
          <w:b/>
          <w:sz w:val="28"/>
          <w:szCs w:val="28"/>
          <w:lang w:val="ru-RU"/>
        </w:rPr>
        <w:t>Х</w:t>
      </w:r>
      <w:r w:rsidRPr="00C44D34">
        <w:rPr>
          <w:b/>
          <w:sz w:val="28"/>
          <w:szCs w:val="28"/>
        </w:rPr>
        <w:t> </w:t>
      </w:r>
      <w:r w:rsidRPr="00C44D34">
        <w:rPr>
          <w:b/>
          <w:sz w:val="28"/>
          <w:szCs w:val="28"/>
          <w:lang w:val="ru-RU"/>
        </w:rPr>
        <w:t>Общий срок предоставления услуги:</w:t>
      </w:r>
    </w:p>
    <w:p w:rsidR="007776CA" w:rsidRPr="00C44D34" w:rsidRDefault="007776CA" w:rsidP="007776CA">
      <w:pPr>
        <w:spacing w:line="216" w:lineRule="auto"/>
        <w:rPr>
          <w:sz w:val="28"/>
          <w:szCs w:val="28"/>
          <w:lang w:val="ru-RU"/>
        </w:rPr>
      </w:pPr>
    </w:p>
    <w:p w:rsidR="007776CA" w:rsidRPr="00C44D34" w:rsidRDefault="007776CA" w:rsidP="007776CA">
      <w:pPr>
        <w:spacing w:line="216" w:lineRule="auto"/>
        <w:rPr>
          <w:sz w:val="28"/>
          <w:szCs w:val="28"/>
          <w:lang w:val="ru-RU"/>
        </w:rPr>
      </w:pPr>
      <w:r w:rsidRPr="00610A86">
        <w:rPr>
          <w:sz w:val="28"/>
          <w:szCs w:val="28"/>
          <w:lang w:val="ru-RU"/>
        </w:rPr>
        <w:t>45 календарных дней.</w:t>
      </w:r>
    </w:p>
    <w:p w:rsidR="007776CA" w:rsidRPr="00C44D34" w:rsidRDefault="007776CA" w:rsidP="007776CA">
      <w:pPr>
        <w:spacing w:line="216" w:lineRule="auto"/>
        <w:rPr>
          <w:sz w:val="28"/>
          <w:szCs w:val="28"/>
          <w:lang w:val="ru-RU"/>
        </w:rPr>
      </w:pPr>
    </w:p>
    <w:p w:rsidR="007776CA" w:rsidRPr="00C44D34" w:rsidRDefault="007776CA" w:rsidP="007776CA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  <w:lang w:val="ru-RU"/>
        </w:rPr>
        <w:t>Х</w:t>
      </w:r>
      <w:r w:rsidRPr="00C44D34">
        <w:rPr>
          <w:b/>
          <w:sz w:val="28"/>
          <w:szCs w:val="28"/>
        </w:rPr>
        <w:t> </w:t>
      </w:r>
      <w:r w:rsidRPr="00C44D34">
        <w:rPr>
          <w:b/>
          <w:sz w:val="28"/>
          <w:szCs w:val="28"/>
          <w:lang w:val="ru-RU"/>
        </w:rPr>
        <w:t>Результат предоставления муниципальной услуги:</w:t>
      </w:r>
    </w:p>
    <w:p w:rsidR="007776CA" w:rsidRPr="00C44D34" w:rsidRDefault="007776CA" w:rsidP="007776CA">
      <w:pPr>
        <w:pStyle w:val="af9"/>
        <w:tabs>
          <w:tab w:val="left" w:pos="142"/>
          <w:tab w:val="left" w:pos="284"/>
          <w:tab w:val="left" w:pos="426"/>
        </w:tabs>
        <w:rPr>
          <w:rFonts w:ascii="Times New Roman" w:hAnsi="Times New Roman"/>
          <w:sz w:val="28"/>
          <w:szCs w:val="28"/>
        </w:rPr>
      </w:pPr>
    </w:p>
    <w:p w:rsidR="007776CA" w:rsidRPr="00C44D34" w:rsidRDefault="007776CA" w:rsidP="000440EE">
      <w:pPr>
        <w:widowControl/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договор аренды или договор безвозмездного пользования муниципальным имуществом </w:t>
      </w:r>
    </w:p>
    <w:p w:rsidR="007776CA" w:rsidRPr="00C44D34" w:rsidRDefault="007776CA" w:rsidP="000440EE">
      <w:pPr>
        <w:widowControl/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отказ в предоставлении муниципальной услуги.</w:t>
      </w:r>
    </w:p>
    <w:p w:rsidR="007776CA" w:rsidRPr="00C44D34" w:rsidRDefault="007776CA" w:rsidP="007776CA">
      <w:pPr>
        <w:spacing w:line="216" w:lineRule="auto"/>
        <w:rPr>
          <w:b/>
          <w:sz w:val="28"/>
          <w:szCs w:val="28"/>
          <w:lang w:val="ru-RU"/>
        </w:rPr>
      </w:pPr>
    </w:p>
    <w:p w:rsidR="007776CA" w:rsidRPr="00C44D34" w:rsidRDefault="007776CA" w:rsidP="007776CA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  <w:lang w:val="ru-RU"/>
        </w:rPr>
        <w:t>Х</w:t>
      </w:r>
      <w:r w:rsidRPr="00C44D34">
        <w:rPr>
          <w:b/>
          <w:sz w:val="28"/>
          <w:szCs w:val="28"/>
        </w:rPr>
        <w:t>I </w:t>
      </w:r>
      <w:r w:rsidRPr="00C44D34">
        <w:rPr>
          <w:b/>
          <w:sz w:val="28"/>
          <w:szCs w:val="28"/>
          <w:lang w:val="ru-RU"/>
        </w:rPr>
        <w:t>Состав, последовательность и сроки выполнения административных процедур, требования к порядку их в</w:t>
      </w:r>
      <w:r w:rsidRPr="00C44D34">
        <w:rPr>
          <w:b/>
          <w:sz w:val="28"/>
          <w:szCs w:val="28"/>
          <w:lang w:val="ru-RU"/>
        </w:rPr>
        <w:t>ы</w:t>
      </w:r>
      <w:r w:rsidRPr="00C44D34">
        <w:rPr>
          <w:b/>
          <w:sz w:val="28"/>
          <w:szCs w:val="28"/>
          <w:lang w:val="ru-RU"/>
        </w:rPr>
        <w:t>полнения:</w:t>
      </w:r>
    </w:p>
    <w:p w:rsidR="007776CA" w:rsidRPr="00C44D34" w:rsidRDefault="007776CA" w:rsidP="007776CA">
      <w:pPr>
        <w:spacing w:line="216" w:lineRule="auto"/>
        <w:jc w:val="center"/>
        <w:rPr>
          <w:b/>
          <w:sz w:val="28"/>
          <w:szCs w:val="28"/>
          <w:lang w:val="ru-RU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44"/>
        <w:gridCol w:w="7621"/>
        <w:gridCol w:w="1985"/>
      </w:tblGrid>
      <w:tr w:rsidR="007776CA" w:rsidRPr="00C44D34" w:rsidTr="00E5476D">
        <w:trPr>
          <w:trHeight w:val="186"/>
        </w:trPr>
        <w:tc>
          <w:tcPr>
            <w:tcW w:w="709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144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7621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  <w:p w:rsidR="007776CA" w:rsidRPr="00C44D34" w:rsidRDefault="007776CA" w:rsidP="00E5476D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Вид процедур</w:t>
            </w:r>
          </w:p>
        </w:tc>
        <w:tc>
          <w:tcPr>
            <w:tcW w:w="1985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Количество рабочих</w:t>
            </w:r>
          </w:p>
          <w:p w:rsidR="007776CA" w:rsidRPr="00C44D34" w:rsidRDefault="007776CA" w:rsidP="00E5476D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дней</w:t>
            </w:r>
          </w:p>
        </w:tc>
      </w:tr>
      <w:tr w:rsidR="007776CA" w:rsidRPr="00C44D34" w:rsidTr="00E5476D">
        <w:trPr>
          <w:trHeight w:val="186"/>
        </w:trPr>
        <w:tc>
          <w:tcPr>
            <w:tcW w:w="709" w:type="dxa"/>
            <w:shd w:val="clear" w:color="auto" w:fill="auto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1"/>
              </w:numPr>
              <w:spacing w:line="276" w:lineRule="auto"/>
              <w:ind w:left="502"/>
              <w:jc w:val="center"/>
              <w:rPr>
                <w:sz w:val="28"/>
                <w:szCs w:val="28"/>
              </w:rPr>
            </w:pPr>
          </w:p>
        </w:tc>
        <w:tc>
          <w:tcPr>
            <w:tcW w:w="4144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Специалист МФЦ</w:t>
            </w:r>
          </w:p>
        </w:tc>
        <w:tc>
          <w:tcPr>
            <w:tcW w:w="7621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Прием заявления и документов, передача их в Орган </w:t>
            </w:r>
          </w:p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7776CA" w:rsidRPr="00610A86" w:rsidRDefault="007776CA" w:rsidP="00E5476D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7776CA" w:rsidRPr="00610A86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610A86">
              <w:rPr>
                <w:sz w:val="28"/>
                <w:szCs w:val="28"/>
              </w:rPr>
              <w:t>2</w:t>
            </w:r>
          </w:p>
        </w:tc>
      </w:tr>
      <w:tr w:rsidR="007776CA" w:rsidRPr="00C44D34" w:rsidTr="00E5476D">
        <w:trPr>
          <w:trHeight w:val="186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1"/>
              </w:numPr>
              <w:spacing w:line="216" w:lineRule="auto"/>
              <w:ind w:left="502"/>
              <w:jc w:val="center"/>
              <w:rPr>
                <w:sz w:val="28"/>
                <w:szCs w:val="28"/>
              </w:rPr>
            </w:pPr>
          </w:p>
        </w:tc>
        <w:tc>
          <w:tcPr>
            <w:tcW w:w="4144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Орган</w:t>
            </w:r>
          </w:p>
        </w:tc>
        <w:tc>
          <w:tcPr>
            <w:tcW w:w="7621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Принятие, регистрация и рассмотрение заявления и докуме</w:t>
            </w:r>
            <w:r w:rsidRPr="00C44D34">
              <w:rPr>
                <w:sz w:val="28"/>
                <w:szCs w:val="28"/>
                <w:lang w:val="ru-RU"/>
              </w:rPr>
              <w:t>н</w:t>
            </w:r>
            <w:r w:rsidRPr="00C44D34">
              <w:rPr>
                <w:sz w:val="28"/>
                <w:szCs w:val="28"/>
                <w:lang w:val="ru-RU"/>
              </w:rPr>
              <w:t xml:space="preserve">тов. </w:t>
            </w:r>
          </w:p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Принятие решения и подготовка результата муниципальной услуги. </w:t>
            </w:r>
          </w:p>
        </w:tc>
        <w:tc>
          <w:tcPr>
            <w:tcW w:w="1985" w:type="dxa"/>
            <w:shd w:val="clear" w:color="auto" w:fill="auto"/>
          </w:tcPr>
          <w:p w:rsidR="007776CA" w:rsidRPr="00610A86" w:rsidRDefault="007776CA" w:rsidP="00E5476D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7776CA" w:rsidRPr="00610A86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610A86">
              <w:rPr>
                <w:sz w:val="28"/>
                <w:szCs w:val="28"/>
              </w:rPr>
              <w:t>28</w:t>
            </w:r>
          </w:p>
        </w:tc>
      </w:tr>
      <w:tr w:rsidR="007776CA" w:rsidRPr="00C44D34" w:rsidTr="00E5476D">
        <w:trPr>
          <w:trHeight w:val="57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1"/>
              </w:numPr>
              <w:spacing w:line="216" w:lineRule="auto"/>
              <w:ind w:left="502"/>
              <w:jc w:val="center"/>
              <w:rPr>
                <w:sz w:val="28"/>
                <w:szCs w:val="28"/>
              </w:rPr>
            </w:pPr>
          </w:p>
        </w:tc>
        <w:tc>
          <w:tcPr>
            <w:tcW w:w="4144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Орган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7776CA" w:rsidRPr="00C44D34" w:rsidRDefault="007776CA" w:rsidP="00E5476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C44D34">
              <w:rPr>
                <w:rFonts w:ascii="Times New Roman" w:eastAsia="Times New Roman" w:hAnsi="Times New Roman"/>
                <w:sz w:val="28"/>
                <w:szCs w:val="28"/>
              </w:rPr>
              <w:t>Передача результата муниципальной услуги в МФЦ</w:t>
            </w:r>
          </w:p>
        </w:tc>
        <w:tc>
          <w:tcPr>
            <w:tcW w:w="1985" w:type="dxa"/>
            <w:shd w:val="clear" w:color="auto" w:fill="auto"/>
          </w:tcPr>
          <w:p w:rsidR="007776CA" w:rsidRPr="00610A86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610A86">
              <w:rPr>
                <w:sz w:val="28"/>
                <w:szCs w:val="28"/>
              </w:rPr>
              <w:t>2</w:t>
            </w:r>
          </w:p>
        </w:tc>
      </w:tr>
      <w:tr w:rsidR="007776CA" w:rsidRPr="00C44D34" w:rsidTr="00E5476D">
        <w:trPr>
          <w:trHeight w:val="121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1"/>
              </w:numPr>
              <w:spacing w:line="216" w:lineRule="auto"/>
              <w:ind w:left="502"/>
              <w:jc w:val="center"/>
              <w:rPr>
                <w:sz w:val="28"/>
                <w:szCs w:val="28"/>
              </w:rPr>
            </w:pPr>
          </w:p>
        </w:tc>
        <w:tc>
          <w:tcPr>
            <w:tcW w:w="4144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rPr>
                <w:b/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Специалист МФЦ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7776CA" w:rsidRPr="00C44D34" w:rsidRDefault="007776CA" w:rsidP="00E5476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C44D34">
              <w:rPr>
                <w:rFonts w:ascii="Times New Roman" w:hAnsi="Times New Roman"/>
                <w:sz w:val="28"/>
                <w:szCs w:val="28"/>
              </w:rPr>
              <w:t>Выдача результата предоставления муниципальной услуги заявителю. Направление второго экземпляра договора, по</w:t>
            </w:r>
            <w:r w:rsidRPr="00C44D34">
              <w:rPr>
                <w:rFonts w:ascii="Times New Roman" w:hAnsi="Times New Roman"/>
                <w:sz w:val="28"/>
                <w:szCs w:val="28"/>
              </w:rPr>
              <w:t>д</w:t>
            </w:r>
            <w:r w:rsidRPr="00C44D34">
              <w:rPr>
                <w:rFonts w:ascii="Times New Roman" w:hAnsi="Times New Roman"/>
                <w:sz w:val="28"/>
                <w:szCs w:val="28"/>
              </w:rPr>
              <w:t>писанного заявителем, в Орган.</w:t>
            </w:r>
          </w:p>
        </w:tc>
        <w:tc>
          <w:tcPr>
            <w:tcW w:w="1985" w:type="dxa"/>
            <w:shd w:val="clear" w:color="auto" w:fill="auto"/>
          </w:tcPr>
          <w:p w:rsidR="007776CA" w:rsidRPr="00610A86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7776CA" w:rsidRPr="00610A86" w:rsidRDefault="007776CA" w:rsidP="00E5476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610A86">
              <w:rPr>
                <w:sz w:val="28"/>
                <w:szCs w:val="28"/>
              </w:rPr>
              <w:t>1</w:t>
            </w:r>
          </w:p>
        </w:tc>
      </w:tr>
    </w:tbl>
    <w:p w:rsidR="007776CA" w:rsidRPr="00C44D34" w:rsidRDefault="007776CA" w:rsidP="007776CA">
      <w:pPr>
        <w:rPr>
          <w:sz w:val="28"/>
          <w:szCs w:val="28"/>
        </w:rPr>
        <w:sectPr w:rsidR="007776CA" w:rsidRPr="00C44D34" w:rsidSect="00E5476D">
          <w:headerReference w:type="even" r:id="rId8"/>
          <w:pgSz w:w="16838" w:h="11906" w:orient="landscape"/>
          <w:pgMar w:top="851" w:right="567" w:bottom="1135" w:left="1701" w:header="709" w:footer="709" w:gutter="0"/>
          <w:cols w:space="708"/>
          <w:docGrid w:linePitch="360"/>
        </w:sectPr>
      </w:pPr>
    </w:p>
    <w:p w:rsidR="007776CA" w:rsidRPr="00C44D34" w:rsidRDefault="007776CA" w:rsidP="007776CA">
      <w:pPr>
        <w:rPr>
          <w:sz w:val="28"/>
          <w:szCs w:val="28"/>
        </w:rPr>
      </w:pPr>
      <w:r w:rsidRPr="00C44D34">
        <w:rPr>
          <w:sz w:val="28"/>
          <w:szCs w:val="28"/>
        </w:rPr>
        <w:lastRenderedPageBreak/>
        <w:t>ФОРМА ЗАЯВЛЕНИЯ</w:t>
      </w:r>
    </w:p>
    <w:p w:rsidR="007776CA" w:rsidRPr="00C44D34" w:rsidRDefault="007776CA" w:rsidP="007776CA">
      <w:pPr>
        <w:rPr>
          <w:sz w:val="28"/>
          <w:szCs w:val="28"/>
        </w:rPr>
      </w:pP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39"/>
        <w:gridCol w:w="279"/>
        <w:gridCol w:w="140"/>
        <w:gridCol w:w="560"/>
        <w:gridCol w:w="700"/>
        <w:gridCol w:w="280"/>
        <w:gridCol w:w="140"/>
        <w:gridCol w:w="280"/>
        <w:gridCol w:w="280"/>
        <w:gridCol w:w="420"/>
        <w:gridCol w:w="140"/>
        <w:gridCol w:w="140"/>
        <w:gridCol w:w="140"/>
        <w:gridCol w:w="140"/>
        <w:gridCol w:w="560"/>
        <w:gridCol w:w="140"/>
        <w:gridCol w:w="140"/>
        <w:gridCol w:w="280"/>
        <w:gridCol w:w="140"/>
        <w:gridCol w:w="140"/>
        <w:gridCol w:w="560"/>
        <w:gridCol w:w="280"/>
        <w:gridCol w:w="140"/>
        <w:gridCol w:w="560"/>
        <w:gridCol w:w="140"/>
        <w:gridCol w:w="840"/>
        <w:gridCol w:w="140"/>
        <w:gridCol w:w="560"/>
        <w:gridCol w:w="420"/>
        <w:gridCol w:w="420"/>
        <w:gridCol w:w="268"/>
        <w:gridCol w:w="140"/>
      </w:tblGrid>
      <w:tr w:rsidR="007776CA" w:rsidRPr="00880B38" w:rsidTr="00E5476D">
        <w:trPr>
          <w:gridAfter w:val="1"/>
          <w:wAfter w:w="140" w:type="dxa"/>
        </w:trPr>
        <w:tc>
          <w:tcPr>
            <w:tcW w:w="51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D81C30" w:rsidP="00E5476D">
            <w:pPr>
              <w:pStyle w:val="afc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Новопластуновского</w:t>
            </w:r>
            <w:r w:rsidR="007776CA"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51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6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51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6759FA" w:rsidRDefault="007776CA" w:rsidP="00E5476D">
            <w:pPr>
              <w:pStyle w:val="1"/>
              <w:jc w:val="center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6759FA">
              <w:rPr>
                <w:rFonts w:ascii="Times New Roman" w:hAnsi="Times New Roman"/>
                <w:b w:val="0"/>
                <w:color w:val="auto"/>
              </w:rPr>
              <w:t>Заявление</w:t>
            </w:r>
            <w:r w:rsidRPr="006759FA">
              <w:rPr>
                <w:rFonts w:ascii="Times New Roman" w:hAnsi="Times New Roman"/>
                <w:b w:val="0"/>
                <w:color w:val="auto"/>
                <w:lang w:val="ru-RU"/>
              </w:rPr>
              <w:t>.</w:t>
            </w: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434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О предоставлении на праве</w:t>
            </w:r>
          </w:p>
        </w:tc>
        <w:tc>
          <w:tcPr>
            <w:tcW w:w="600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43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6008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аренды, безвозмездного пользования</w:t>
            </w: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следующего муниципального имущества:</w:t>
            </w:r>
          </w:p>
        </w:tc>
        <w:tc>
          <w:tcPr>
            <w:tcW w:w="488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880B38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 - помещения, здания, строения,</w:t>
            </w:r>
          </w:p>
        </w:tc>
      </w:tr>
      <w:tr w:rsidR="007776CA" w:rsidRPr="00880B38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880B38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сооружения; движимого имущества - участки сети, водопровод, иное</w:t>
            </w: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936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880B38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муниципального имущества с указанием города (посёлка), внутригородского округа,</w:t>
            </w:r>
          </w:p>
        </w:tc>
      </w:tr>
      <w:tr w:rsidR="007776CA" w:rsidRPr="00880B38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880B38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названия улицы (переулка, проезда), номера (литера) корпуса, номера дома, иного</w:t>
            </w: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литер(ы)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, этаж (и)</w:t>
            </w:r>
          </w:p>
        </w:tc>
        <w:tc>
          <w:tcPr>
            <w:tcW w:w="16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, помещение(я) №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880B38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данные о литерах, этажах и номерах помещений указываются в соответствии с те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ническим паспортом, поэтажным планом</w:t>
            </w:r>
          </w:p>
        </w:tc>
      </w:tr>
      <w:tr w:rsidR="007776CA" w:rsidRPr="00880B38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880B38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у заявителя данных технического паспорта указывается фраза: номера помещений укажу после ознакомления с</w:t>
            </w:r>
          </w:p>
        </w:tc>
      </w:tr>
      <w:tr w:rsidR="007776CA" w:rsidRPr="00880B38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880B38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технической документацией в дополнительном заявлении</w:t>
            </w: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 срок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для использования</w:t>
            </w:r>
          </w:p>
        </w:tc>
      </w:tr>
      <w:tr w:rsidR="007776CA" w:rsidRPr="00880B38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срок в годах, месяцах, днях дата начала действия договора, дата окончания</w:t>
            </w:r>
          </w:p>
        </w:tc>
      </w:tr>
      <w:tr w:rsidR="007776CA" w:rsidRPr="00C44D34" w:rsidTr="00E5476D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</w:p>
        </w:tc>
        <w:tc>
          <w:tcPr>
            <w:tcW w:w="770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, а именно</w:t>
            </w: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вид целевого использования</w:t>
            </w:r>
          </w:p>
        </w:tc>
      </w:tr>
      <w:tr w:rsidR="007776CA" w:rsidRPr="00C44D34" w:rsidTr="00E5476D">
        <w:trPr>
          <w:gridAfter w:val="2"/>
          <w:wAfter w:w="408" w:type="dxa"/>
        </w:trPr>
        <w:tc>
          <w:tcPr>
            <w:tcW w:w="196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помещение №</w:t>
            </w:r>
          </w:p>
        </w:tc>
        <w:tc>
          <w:tcPr>
            <w:tcW w:w="77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776CA" w:rsidRPr="00C44D34" w:rsidTr="00E5476D">
        <w:trPr>
          <w:gridAfter w:val="2"/>
          <w:wAfter w:w="408" w:type="dxa"/>
        </w:trPr>
        <w:tc>
          <w:tcPr>
            <w:tcW w:w="10080" w:type="dxa"/>
            <w:gridSpan w:val="31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вид целевого использования</w:t>
            </w:r>
          </w:p>
        </w:tc>
      </w:tr>
      <w:tr w:rsidR="007776CA" w:rsidRPr="00C44D34" w:rsidTr="00E5476D">
        <w:trPr>
          <w:gridAfter w:val="2"/>
          <w:wAfter w:w="408" w:type="dxa"/>
        </w:trPr>
        <w:tc>
          <w:tcPr>
            <w:tcW w:w="196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помещение №</w:t>
            </w:r>
          </w:p>
        </w:tc>
        <w:tc>
          <w:tcPr>
            <w:tcW w:w="77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776CA" w:rsidRPr="00C44D34" w:rsidTr="00E5476D">
        <w:trPr>
          <w:gridAfter w:val="2"/>
          <w:wAfter w:w="408" w:type="dxa"/>
        </w:trPr>
        <w:tc>
          <w:tcPr>
            <w:tcW w:w="196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помещение №</w:t>
            </w:r>
          </w:p>
        </w:tc>
        <w:tc>
          <w:tcPr>
            <w:tcW w:w="77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880B38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без проведения аукциона на право заключения договора аренды (безвозмездного пользования) муниципального имущества в связи с тем, что</w:t>
            </w:r>
          </w:p>
        </w:tc>
      </w:tr>
      <w:tr w:rsidR="007776CA" w:rsidRPr="00880B38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880B38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76CA" w:rsidRPr="001B4858" w:rsidRDefault="007776CA" w:rsidP="00E5476D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1B485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основание, предусмотренное одним из пунктов </w:t>
            </w:r>
            <w:hyperlink r:id="rId9" w:history="1">
              <w:r w:rsidRPr="001B4858">
                <w:rPr>
                  <w:rStyle w:val="afb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части 1</w:t>
              </w:r>
            </w:hyperlink>
          </w:p>
        </w:tc>
      </w:tr>
      <w:tr w:rsidR="007776CA" w:rsidRPr="00880B38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1B4858" w:rsidRDefault="00021F7B" w:rsidP="00E5476D">
            <w:pPr>
              <w:pStyle w:val="afc"/>
              <w:rPr>
                <w:rFonts w:ascii="Times New Roman" w:hAnsi="Times New Roman" w:cs="Times New Roman"/>
              </w:rPr>
            </w:pPr>
            <w:hyperlink r:id="rId10" w:history="1">
              <w:r w:rsidR="007776CA" w:rsidRPr="001B4858">
                <w:rPr>
                  <w:rStyle w:val="afb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статьи 17.1</w:t>
              </w:r>
            </w:hyperlink>
            <w:r w:rsidR="007776CA" w:rsidRPr="001B485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 135-ФЗ "О защите конкуренции" – «являюсь субъектом малого (среднего) предпринимательства»,</w:t>
            </w:r>
          </w:p>
        </w:tc>
      </w:tr>
      <w:tr w:rsidR="007776CA" w:rsidRPr="00880B38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880B38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«являемся социально ориентированной общественной организацией», «являемся образовательным учреждением» и т.п.</w:t>
            </w:r>
          </w:p>
        </w:tc>
      </w:tr>
      <w:tr w:rsidR="007776CA" w:rsidRPr="00880B38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880B38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юридического лица в соответствии с данными </w:t>
            </w:r>
            <w:hyperlink r:id="rId11" w:history="1">
              <w:r w:rsidRPr="001B4858">
                <w:rPr>
                  <w:rStyle w:val="afb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Единого государственн</w:t>
              </w:r>
              <w:r w:rsidRPr="001B4858">
                <w:rPr>
                  <w:rStyle w:val="afb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о</w:t>
              </w:r>
              <w:r w:rsidRPr="001B4858">
                <w:rPr>
                  <w:rStyle w:val="afb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го реестра юридических лиц</w:t>
              </w:r>
            </w:hyperlink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(заполняются в случае подачи заявления от юридич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ского лица):</w:t>
            </w:r>
          </w:p>
        </w:tc>
      </w:tr>
      <w:tr w:rsidR="007776CA" w:rsidRPr="00880B38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C44D34" w:rsidTr="00E5476D">
        <w:trPr>
          <w:gridAfter w:val="2"/>
          <w:wAfter w:w="408" w:type="dxa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714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C44D34" w:rsidTr="00E5476D">
        <w:trPr>
          <w:gridAfter w:val="2"/>
          <w:wAfter w:w="408" w:type="dxa"/>
        </w:trPr>
        <w:tc>
          <w:tcPr>
            <w:tcW w:w="448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местонахождения, телефон:</w:t>
            </w:r>
          </w:p>
        </w:tc>
        <w:tc>
          <w:tcPr>
            <w:tcW w:w="56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8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33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C44D34" w:rsidTr="00E5476D">
        <w:trPr>
          <w:gridAfter w:val="2"/>
          <w:wAfter w:w="408" w:type="dxa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714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880B38" w:rsidTr="00E5476D">
        <w:trPr>
          <w:gridAfter w:val="1"/>
          <w:wAfter w:w="140" w:type="dxa"/>
        </w:trPr>
        <w:tc>
          <w:tcPr>
            <w:tcW w:w="686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ФИО и должность руководителя, контактный телефон</w:t>
            </w:r>
          </w:p>
        </w:tc>
        <w:tc>
          <w:tcPr>
            <w:tcW w:w="34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880B38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880B38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ФИО и должность лица, уполномоченного на заключение договора, контактный</w:t>
            </w: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89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880B38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индивидуального предпринимателя в соответствии с </w:t>
            </w:r>
            <w:hyperlink r:id="rId12" w:history="1">
              <w:r w:rsidRPr="001B4858">
                <w:rPr>
                  <w:rStyle w:val="afb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Единым госуда</w:t>
              </w:r>
              <w:r w:rsidRPr="001B4858">
                <w:rPr>
                  <w:rStyle w:val="afb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р</w:t>
              </w:r>
              <w:r w:rsidRPr="001B4858">
                <w:rPr>
                  <w:rStyle w:val="afb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ственным реестром предпринимателей</w:t>
              </w:r>
            </w:hyperlink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(заполняется в случае подачи заявления от индивидуального предпринимателя):</w:t>
            </w: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08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908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880B38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серия, номер, кем и когда выдан</w:t>
            </w:r>
          </w:p>
        </w:tc>
      </w:tr>
      <w:tr w:rsidR="007776CA" w:rsidRPr="00C44D34" w:rsidTr="00E5476D">
        <w:trPr>
          <w:gridAfter w:val="2"/>
          <w:wAfter w:w="408" w:type="dxa"/>
        </w:trPr>
        <w:tc>
          <w:tcPr>
            <w:tcW w:w="448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местонахождения, телефон:</w:t>
            </w:r>
          </w:p>
        </w:tc>
        <w:tc>
          <w:tcPr>
            <w:tcW w:w="56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25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740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880B38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ФИО и должность лица, уполномоченного на заключение договора, контактный</w:t>
            </w: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89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880B38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Для согласования действий по настоящему заявлению прошу связываться с</w:t>
            </w: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924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880B38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указывается вид связи - почтовой связью, электронной почтой, факсимильной св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зью, телефонной связью</w:t>
            </w: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 адресу (телефону)</w:t>
            </w:r>
          </w:p>
        </w:tc>
        <w:tc>
          <w:tcPr>
            <w:tcW w:w="740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Приложение(я):</w:t>
            </w: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880B38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указываются приложенные документы, количество листов каждого документа</w:t>
            </w:r>
          </w:p>
        </w:tc>
      </w:tr>
      <w:tr w:rsidR="007776CA" w:rsidRPr="00880B38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880B38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880B38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Всего на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листе (ах).</w:t>
            </w:r>
          </w:p>
        </w:tc>
        <w:tc>
          <w:tcPr>
            <w:tcW w:w="572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26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19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7776CA" w:rsidRPr="00C44D34" w:rsidRDefault="007776CA" w:rsidP="007776CA">
      <w:pPr>
        <w:rPr>
          <w:sz w:val="28"/>
          <w:szCs w:val="28"/>
        </w:rPr>
      </w:pPr>
    </w:p>
    <w:p w:rsidR="007776CA" w:rsidRPr="00C44D34" w:rsidRDefault="007776CA" w:rsidP="007776CA">
      <w:pPr>
        <w:rPr>
          <w:sz w:val="28"/>
          <w:szCs w:val="28"/>
        </w:rPr>
      </w:pPr>
      <w:r w:rsidRPr="00C44D34">
        <w:rPr>
          <w:sz w:val="28"/>
          <w:szCs w:val="28"/>
        </w:rPr>
        <w:t>ОБРАЗЕЦ ЗАПОЛНЕНИЯ</w:t>
      </w:r>
    </w:p>
    <w:p w:rsidR="007776CA" w:rsidRPr="00C44D34" w:rsidRDefault="007776CA" w:rsidP="007776CA">
      <w:pPr>
        <w:jc w:val="right"/>
        <w:rPr>
          <w:sz w:val="28"/>
          <w:szCs w:val="28"/>
        </w:rPr>
      </w:pP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3220"/>
        <w:gridCol w:w="700"/>
        <w:gridCol w:w="560"/>
        <w:gridCol w:w="840"/>
        <w:gridCol w:w="3500"/>
        <w:gridCol w:w="268"/>
        <w:gridCol w:w="140"/>
      </w:tblGrid>
      <w:tr w:rsidR="007776CA" w:rsidRPr="00E5476D" w:rsidTr="00E5476D">
        <w:trPr>
          <w:gridAfter w:val="1"/>
          <w:wAfter w:w="140" w:type="dxa"/>
        </w:trPr>
        <w:tc>
          <w:tcPr>
            <w:tcW w:w="5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0E0449" w:rsidRDefault="00D81C30" w:rsidP="00E5476D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Новопластуновского</w:t>
            </w:r>
            <w:r w:rsidR="007776CA" w:rsidRPr="000E044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:rsidR="000E0449" w:rsidRPr="000E0449" w:rsidRDefault="00D81C30" w:rsidP="000E044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А.П.Клименко</w:t>
            </w: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5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6CA" w:rsidRPr="000E0449" w:rsidRDefault="007776CA" w:rsidP="00E5476D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0E0449">
              <w:rPr>
                <w:rFonts w:ascii="Times New Roman" w:hAnsi="Times New Roman" w:cs="Times New Roman"/>
                <w:sz w:val="28"/>
                <w:szCs w:val="28"/>
              </w:rPr>
              <w:t>Петренко Максима Федоровича</w:t>
            </w: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5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6759FA" w:rsidRDefault="007776CA" w:rsidP="000E0449">
            <w:pPr>
              <w:pStyle w:val="1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6759FA">
              <w:rPr>
                <w:rFonts w:ascii="Times New Roman" w:hAnsi="Times New Roman"/>
                <w:b w:val="0"/>
                <w:color w:val="auto"/>
              </w:rPr>
              <w:t>Заявление</w:t>
            </w: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75006F" w:rsidTr="00E5476D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О предоставлении на праве аренды следующего муниципального имущества:  п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мещение в здании Дома культуры. </w:t>
            </w:r>
          </w:p>
          <w:p w:rsidR="007776CA" w:rsidRPr="00C44D34" w:rsidRDefault="007776CA" w:rsidP="00E5476D">
            <w:pPr>
              <w:rPr>
                <w:lang w:val="ru-RU"/>
              </w:rPr>
            </w:pPr>
          </w:p>
        </w:tc>
      </w:tr>
      <w:tr w:rsidR="007776CA" w:rsidRPr="0075006F" w:rsidTr="00E5476D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Адрес: Краснодарский край, Павловский</w:t>
            </w:r>
            <w:r w:rsidR="00D81C30">
              <w:rPr>
                <w:rFonts w:ascii="Times New Roman" w:hAnsi="Times New Roman" w:cs="Times New Roman"/>
                <w:sz w:val="28"/>
                <w:szCs w:val="28"/>
              </w:rPr>
              <w:t xml:space="preserve"> район, станица Новопластуновская, улица Кооперативная, 23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, 1 этаж, помещение №5,</w:t>
            </w:r>
          </w:p>
        </w:tc>
      </w:tr>
      <w:tr w:rsidR="007776CA" w:rsidRPr="0075006F" w:rsidTr="00E5476D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на срок </w:t>
            </w:r>
            <w:r w:rsidRPr="00C44D34">
              <w:rPr>
                <w:rFonts w:ascii="Times New Roman" w:hAnsi="Times New Roman" w:cs="Times New Roman"/>
              </w:rPr>
              <w:t xml:space="preserve">30 календарных дней 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C44D34">
              <w:rPr>
                <w:rFonts w:ascii="Times New Roman" w:hAnsi="Times New Roman" w:cs="Times New Roman"/>
              </w:rPr>
              <w:t xml:space="preserve">1 июля 2016 года 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C44D34">
              <w:rPr>
                <w:rFonts w:ascii="Times New Roman" w:hAnsi="Times New Roman" w:cs="Times New Roman"/>
              </w:rPr>
              <w:t xml:space="preserve">30 июля 2016 года 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для использов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7776CA" w:rsidRPr="0075006F" w:rsidTr="00E5476D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6CA" w:rsidRPr="00880B38" w:rsidTr="00E5476D">
        <w:tc>
          <w:tcPr>
            <w:tcW w:w="1048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0E0449">
              <w:rPr>
                <w:rFonts w:ascii="Times New Roman" w:hAnsi="Times New Roman" w:cs="Times New Roman"/>
                <w:sz w:val="28"/>
                <w:szCs w:val="28"/>
              </w:rPr>
              <w:t>под магазин детских игрушек</w:t>
            </w:r>
            <w:r w:rsidRPr="00C44D34">
              <w:rPr>
                <w:rFonts w:ascii="Times New Roman" w:hAnsi="Times New Roman" w:cs="Times New Roman"/>
              </w:rPr>
              <w:t xml:space="preserve"> 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, а именно </w:t>
            </w:r>
          </w:p>
        </w:tc>
      </w:tr>
      <w:tr w:rsidR="007776CA" w:rsidRPr="0075006F" w:rsidTr="00E5476D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без проведения аукциона на право заключения договора аренды  муниципального имущества в связи с тем, что пунктом 3 части 1</w:t>
            </w:r>
          </w:p>
        </w:tc>
      </w:tr>
      <w:tr w:rsidR="007776CA" w:rsidRPr="0075006F" w:rsidTr="00E5476D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021F7B" w:rsidP="00E5476D">
            <w:pPr>
              <w:pStyle w:val="afc"/>
              <w:rPr>
                <w:rFonts w:ascii="Times New Roman" w:hAnsi="Times New Roman" w:cs="Times New Roman"/>
              </w:rPr>
            </w:pPr>
            <w:hyperlink r:id="rId13" w:history="1">
              <w:r w:rsidR="007776CA" w:rsidRPr="000E0449">
                <w:rPr>
                  <w:rStyle w:val="afb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статьи 17.1</w:t>
              </w:r>
            </w:hyperlink>
            <w:r w:rsidR="007776CA"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 135-ФЗ "О защите конкуренции" – «являюсь субъектом малого (среднего) предпринимательства».</w:t>
            </w:r>
          </w:p>
        </w:tc>
      </w:tr>
      <w:tr w:rsidR="007776CA" w:rsidRPr="0075006F" w:rsidTr="00E5476D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индивидуального предпринимателя в соответствии с </w:t>
            </w:r>
            <w:hyperlink r:id="rId14" w:history="1">
              <w:r w:rsidRPr="000E0449">
                <w:rPr>
                  <w:rStyle w:val="afb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Единым госуда</w:t>
              </w:r>
              <w:r w:rsidRPr="000E0449">
                <w:rPr>
                  <w:rStyle w:val="afb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р</w:t>
              </w:r>
              <w:r w:rsidRPr="000E0449">
                <w:rPr>
                  <w:rStyle w:val="afb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ственным реестром предпринимателей</w:t>
              </w:r>
            </w:hyperlink>
            <w:r w:rsidRPr="000E044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7776CA" w:rsidRPr="00C44D34" w:rsidTr="00E5476D">
        <w:trPr>
          <w:gridAfter w:val="1"/>
          <w:wAfter w:w="140" w:type="dxa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</w:rPr>
              <w:t>Петренко Максим Федорович</w:t>
            </w:r>
          </w:p>
        </w:tc>
      </w:tr>
      <w:tr w:rsidR="007776CA" w:rsidRPr="00880B38" w:rsidTr="00E5476D">
        <w:trPr>
          <w:gridAfter w:val="1"/>
          <w:wAfter w:w="140" w:type="dxa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9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</w:rPr>
              <w:t>0300 123456 выдан Павловским РОВД Краснодарского края 01.06.2000</w:t>
            </w:r>
          </w:p>
        </w:tc>
      </w:tr>
      <w:tr w:rsidR="007776CA" w:rsidRPr="00880B38" w:rsidTr="00E5476D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6CA" w:rsidRPr="009177CB" w:rsidTr="00E5476D">
        <w:trPr>
          <w:gridAfter w:val="2"/>
          <w:wAfter w:w="408" w:type="dxa"/>
        </w:trPr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местонахождения, телефон:</w:t>
            </w: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76CA" w:rsidRPr="00C44D34" w:rsidRDefault="009177CB" w:rsidP="00E5476D">
            <w:pPr>
              <w:pStyle w:val="af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ст.Новопластуновская</w:t>
            </w:r>
            <w:r w:rsidR="007776CA" w:rsidRPr="00C44D34">
              <w:rPr>
                <w:rFonts w:ascii="Times New Roman" w:hAnsi="Times New Roman" w:cs="Times New Roman"/>
              </w:rPr>
              <w:t>, ул.Горького,78</w:t>
            </w:r>
          </w:p>
        </w:tc>
      </w:tr>
      <w:tr w:rsidR="007776CA" w:rsidRPr="009177CB" w:rsidTr="00E5476D">
        <w:trPr>
          <w:gridAfter w:val="1"/>
          <w:wAfter w:w="140" w:type="dxa"/>
        </w:trPr>
        <w:tc>
          <w:tcPr>
            <w:tcW w:w="657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C44D34">
              <w:rPr>
                <w:rFonts w:ascii="Times New Roman" w:hAnsi="Times New Roman" w:cs="Times New Roman"/>
              </w:rPr>
              <w:t xml:space="preserve">2324252627  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КПП 234601111</w:t>
            </w:r>
          </w:p>
        </w:tc>
        <w:tc>
          <w:tcPr>
            <w:tcW w:w="3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880B38" w:rsidTr="00E5476D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Банковские реквизиты: Банк  </w:t>
            </w:r>
            <w:r w:rsidRPr="00C44D34">
              <w:rPr>
                <w:rFonts w:ascii="Times New Roman" w:hAnsi="Times New Roman" w:cs="Times New Roman"/>
              </w:rPr>
              <w:t xml:space="preserve">ОАО « Крайинвестбанк» г.Краснодар, Р/счет № 40802810600030000400, К/сч №  30101810500000000516, БИК 040349516 </w:t>
            </w:r>
          </w:p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7776CA" w:rsidRPr="00880B38" w:rsidTr="00E5476D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ФИО и должность лица, уполномоченного на заключение договора, контактный</w:t>
            </w:r>
          </w:p>
        </w:tc>
      </w:tr>
      <w:tr w:rsidR="007776CA" w:rsidRPr="0075006F" w:rsidTr="00E5476D">
        <w:trPr>
          <w:gridAfter w:val="1"/>
          <w:wAfter w:w="140" w:type="dxa"/>
          <w:trHeight w:val="3742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телефон  </w:t>
            </w:r>
            <w:r w:rsidRPr="00C44D34">
              <w:rPr>
                <w:rFonts w:ascii="Times New Roman" w:hAnsi="Times New Roman" w:cs="Times New Roman"/>
              </w:rPr>
              <w:t>89009876543</w:t>
            </w:r>
          </w:p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Для согласования действий по настоящему заявлению прошу связываться с</w:t>
            </w:r>
          </w:p>
          <w:p w:rsidR="007776CA" w:rsidRPr="00C44D34" w:rsidRDefault="007776CA" w:rsidP="00E5476D">
            <w:pPr>
              <w:pStyle w:val="afc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</w:rPr>
              <w:t>Петренко Марией Сергеевной телефонной связью  по номеру телефона 89881234567</w:t>
            </w:r>
          </w:p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CA" w:rsidRPr="00C44D34" w:rsidRDefault="007776CA" w:rsidP="00E5476D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7776CA" w:rsidRPr="00C44D34" w:rsidRDefault="007776CA" w:rsidP="004F624E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ind w:left="601" w:firstLine="154"/>
              <w:rPr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Выписка из Единого государственного реестра индивидуальных пре</w:t>
            </w:r>
            <w:r w:rsidRPr="00C44D34">
              <w:rPr>
                <w:bCs/>
                <w:sz w:val="28"/>
                <w:szCs w:val="28"/>
                <w:lang w:val="ru-RU"/>
              </w:rPr>
              <w:t>д</w:t>
            </w:r>
            <w:r w:rsidRPr="00C44D34">
              <w:rPr>
                <w:bCs/>
                <w:sz w:val="28"/>
                <w:szCs w:val="28"/>
                <w:lang w:val="ru-RU"/>
              </w:rPr>
              <w:t xml:space="preserve">принимателей </w:t>
            </w:r>
            <w:r w:rsidRPr="00C44D34">
              <w:rPr>
                <w:sz w:val="28"/>
                <w:szCs w:val="28"/>
                <w:lang w:val="ru-RU"/>
              </w:rPr>
              <w:t xml:space="preserve">на </w:t>
            </w:r>
            <w:r w:rsidRPr="00C44D34">
              <w:rPr>
                <w:lang w:val="ru-RU"/>
              </w:rPr>
              <w:t xml:space="preserve">4 </w:t>
            </w:r>
            <w:r w:rsidRPr="00C44D34">
              <w:rPr>
                <w:sz w:val="28"/>
                <w:szCs w:val="28"/>
                <w:lang w:val="ru-RU"/>
              </w:rPr>
              <w:t>листах.</w:t>
            </w:r>
          </w:p>
          <w:p w:rsidR="007776CA" w:rsidRPr="00C44D34" w:rsidRDefault="007776CA" w:rsidP="00E5476D">
            <w:pPr>
              <w:rPr>
                <w:sz w:val="28"/>
                <w:szCs w:val="28"/>
                <w:lang w:val="ru-RU"/>
              </w:rPr>
            </w:pPr>
          </w:p>
          <w:p w:rsidR="007776CA" w:rsidRPr="00C44D34" w:rsidRDefault="007776CA" w:rsidP="00E5476D">
            <w:pPr>
              <w:rPr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01.06.2016г.       </w:t>
            </w:r>
            <w:r w:rsidRPr="00C44D34">
              <w:rPr>
                <w:i/>
                <w:sz w:val="28"/>
                <w:szCs w:val="28"/>
                <w:lang w:val="ru-RU"/>
              </w:rPr>
              <w:t xml:space="preserve">Петренко                              </w:t>
            </w:r>
            <w:r w:rsidRPr="00C44D34">
              <w:rPr>
                <w:sz w:val="28"/>
                <w:szCs w:val="28"/>
                <w:lang w:val="ru-RU"/>
              </w:rPr>
              <w:t>М.Ф.Петренко</w:t>
            </w:r>
          </w:p>
        </w:tc>
      </w:tr>
    </w:tbl>
    <w:p w:rsidR="00A00EFC" w:rsidRDefault="00A00EFC" w:rsidP="009177CB">
      <w:pPr>
        <w:jc w:val="center"/>
        <w:rPr>
          <w:rFonts w:eastAsia="Times New Roman"/>
          <w:kern w:val="0"/>
          <w:sz w:val="28"/>
          <w:szCs w:val="28"/>
          <w:lang w:val="ru-RU" w:eastAsia="ru-RU"/>
        </w:rPr>
      </w:pPr>
    </w:p>
    <w:sectPr w:rsidR="00A00EFC" w:rsidSect="009177CB">
      <w:headerReference w:type="even" r:id="rId15"/>
      <w:pgSz w:w="11907" w:h="16840" w:code="9"/>
      <w:pgMar w:top="851" w:right="567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F7B" w:rsidRDefault="00021F7B">
      <w:r>
        <w:separator/>
      </w:r>
    </w:p>
  </w:endnote>
  <w:endnote w:type="continuationSeparator" w:id="0">
    <w:p w:rsidR="00021F7B" w:rsidRDefault="0002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F7B" w:rsidRDefault="00021F7B">
      <w:r>
        <w:separator/>
      </w:r>
    </w:p>
  </w:footnote>
  <w:footnote w:type="continuationSeparator" w:id="0">
    <w:p w:rsidR="00021F7B" w:rsidRDefault="00021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D78" w:rsidRDefault="00843D78" w:rsidP="00C76AD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3D78" w:rsidRDefault="00843D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D78" w:rsidRDefault="00843D78" w:rsidP="00E547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3D78" w:rsidRDefault="00843D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8B0"/>
    <w:multiLevelType w:val="hybridMultilevel"/>
    <w:tmpl w:val="7C9AC092"/>
    <w:lvl w:ilvl="0" w:tplc="33A6BE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608A5"/>
    <w:multiLevelType w:val="hybridMultilevel"/>
    <w:tmpl w:val="98D465FC"/>
    <w:lvl w:ilvl="0" w:tplc="1D8256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57901"/>
    <w:multiLevelType w:val="hybridMultilevel"/>
    <w:tmpl w:val="C3FAC3B6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091C39BE"/>
    <w:multiLevelType w:val="hybridMultilevel"/>
    <w:tmpl w:val="D99E2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70499"/>
    <w:multiLevelType w:val="hybridMultilevel"/>
    <w:tmpl w:val="1FB482D4"/>
    <w:lvl w:ilvl="0" w:tplc="165AE9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0036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6">
    <w:nsid w:val="0F6F3DB5"/>
    <w:multiLevelType w:val="hybridMultilevel"/>
    <w:tmpl w:val="206E9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A75EE"/>
    <w:multiLevelType w:val="hybridMultilevel"/>
    <w:tmpl w:val="FE0E13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1A563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1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24B56"/>
    <w:multiLevelType w:val="hybridMultilevel"/>
    <w:tmpl w:val="804C5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643CC"/>
    <w:multiLevelType w:val="hybridMultilevel"/>
    <w:tmpl w:val="629C541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2F6741D9"/>
    <w:multiLevelType w:val="hybridMultilevel"/>
    <w:tmpl w:val="D8724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D12603"/>
    <w:multiLevelType w:val="hybridMultilevel"/>
    <w:tmpl w:val="E63896C2"/>
    <w:lvl w:ilvl="0" w:tplc="912A66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14429"/>
    <w:multiLevelType w:val="hybridMultilevel"/>
    <w:tmpl w:val="534CED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74FB8"/>
    <w:multiLevelType w:val="hybridMultilevel"/>
    <w:tmpl w:val="56A8DC28"/>
    <w:lvl w:ilvl="0" w:tplc="0D528414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8">
    <w:nsid w:val="354F60C4"/>
    <w:multiLevelType w:val="hybridMultilevel"/>
    <w:tmpl w:val="F8186F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6554EC"/>
    <w:multiLevelType w:val="hybridMultilevel"/>
    <w:tmpl w:val="79ECE38A"/>
    <w:lvl w:ilvl="0" w:tplc="DDD490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BC7245"/>
    <w:multiLevelType w:val="hybridMultilevel"/>
    <w:tmpl w:val="3312B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273B15"/>
    <w:multiLevelType w:val="hybridMultilevel"/>
    <w:tmpl w:val="87D09C5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F37B3B"/>
    <w:multiLevelType w:val="hybridMultilevel"/>
    <w:tmpl w:val="94A27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727075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97A66"/>
    <w:multiLevelType w:val="hybridMultilevel"/>
    <w:tmpl w:val="E62CE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0303C9"/>
    <w:multiLevelType w:val="hybridMultilevel"/>
    <w:tmpl w:val="73980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25213"/>
    <w:multiLevelType w:val="hybridMultilevel"/>
    <w:tmpl w:val="89D0989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F3607C6"/>
    <w:multiLevelType w:val="hybridMultilevel"/>
    <w:tmpl w:val="C1B6D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911D9C"/>
    <w:multiLevelType w:val="hybridMultilevel"/>
    <w:tmpl w:val="20604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CA2A6A"/>
    <w:multiLevelType w:val="hybridMultilevel"/>
    <w:tmpl w:val="C352C37A"/>
    <w:lvl w:ilvl="0" w:tplc="DAC091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F651A"/>
    <w:multiLevelType w:val="hybridMultilevel"/>
    <w:tmpl w:val="4ADC3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01341"/>
    <w:multiLevelType w:val="hybridMultilevel"/>
    <w:tmpl w:val="46BE6496"/>
    <w:lvl w:ilvl="0" w:tplc="61A2FA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CC13523"/>
    <w:multiLevelType w:val="hybridMultilevel"/>
    <w:tmpl w:val="79ECE38A"/>
    <w:lvl w:ilvl="0" w:tplc="DDD490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296E69"/>
    <w:multiLevelType w:val="hybridMultilevel"/>
    <w:tmpl w:val="01D6D59E"/>
    <w:lvl w:ilvl="0" w:tplc="1834F8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40575C"/>
    <w:multiLevelType w:val="hybridMultilevel"/>
    <w:tmpl w:val="7AE2B2A8"/>
    <w:lvl w:ilvl="0" w:tplc="0419000D">
      <w:start w:val="1"/>
      <w:numFmt w:val="bullet"/>
      <w:lvlText w:val=""/>
      <w:lvlJc w:val="left"/>
      <w:pPr>
        <w:ind w:left="10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5">
    <w:nsid w:val="622D1BA8"/>
    <w:multiLevelType w:val="hybridMultilevel"/>
    <w:tmpl w:val="486CC0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725606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63254"/>
    <w:multiLevelType w:val="hybridMultilevel"/>
    <w:tmpl w:val="DB0CDCA8"/>
    <w:lvl w:ilvl="0" w:tplc="04D4A6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F144ED"/>
    <w:multiLevelType w:val="hybridMultilevel"/>
    <w:tmpl w:val="E5FA68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6040551"/>
    <w:multiLevelType w:val="hybridMultilevel"/>
    <w:tmpl w:val="5B4CCCF8"/>
    <w:lvl w:ilvl="0" w:tplc="005651C4">
      <w:start w:val="1"/>
      <w:numFmt w:val="decimal"/>
      <w:lvlText w:val="%1)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40">
    <w:nsid w:val="6BAD245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4EEE"/>
    <w:multiLevelType w:val="hybridMultilevel"/>
    <w:tmpl w:val="59C8CF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4D4B6D"/>
    <w:multiLevelType w:val="hybridMultilevel"/>
    <w:tmpl w:val="D4264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9E6FCA"/>
    <w:multiLevelType w:val="multilevel"/>
    <w:tmpl w:val="4F18B3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5"/>
      <w:numFmt w:val="decimalZero"/>
      <w:isLgl/>
      <w:lvlText w:val="%1.%2"/>
      <w:lvlJc w:val="left"/>
      <w:pPr>
        <w:ind w:left="1125" w:hanging="1125"/>
      </w:pPr>
      <w:rPr>
        <w:rFonts w:hint="default"/>
      </w:rPr>
    </w:lvl>
    <w:lvl w:ilvl="2">
      <w:start w:val="16"/>
      <w:numFmt w:val="decimal"/>
      <w:isLgl/>
      <w:lvlText w:val="%1.%2.%3"/>
      <w:lvlJc w:val="left"/>
      <w:pPr>
        <w:ind w:left="112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33D425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54954B9"/>
    <w:multiLevelType w:val="hybridMultilevel"/>
    <w:tmpl w:val="A91C40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7F45FE"/>
    <w:multiLevelType w:val="hybridMultilevel"/>
    <w:tmpl w:val="BB32004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7">
    <w:nsid w:val="7F20514C"/>
    <w:multiLevelType w:val="hybridMultilevel"/>
    <w:tmpl w:val="79ECE38A"/>
    <w:lvl w:ilvl="0" w:tplc="DDD490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45"/>
  </w:num>
  <w:num w:numId="4">
    <w:abstractNumId w:val="18"/>
  </w:num>
  <w:num w:numId="5">
    <w:abstractNumId w:val="11"/>
  </w:num>
  <w:num w:numId="6">
    <w:abstractNumId w:val="7"/>
  </w:num>
  <w:num w:numId="7">
    <w:abstractNumId w:val="12"/>
  </w:num>
  <w:num w:numId="8">
    <w:abstractNumId w:val="20"/>
  </w:num>
  <w:num w:numId="9">
    <w:abstractNumId w:val="10"/>
  </w:num>
  <w:num w:numId="10">
    <w:abstractNumId w:val="26"/>
  </w:num>
  <w:num w:numId="11">
    <w:abstractNumId w:val="38"/>
  </w:num>
  <w:num w:numId="12">
    <w:abstractNumId w:val="37"/>
  </w:num>
  <w:num w:numId="13">
    <w:abstractNumId w:val="0"/>
  </w:num>
  <w:num w:numId="14">
    <w:abstractNumId w:val="21"/>
  </w:num>
  <w:num w:numId="15">
    <w:abstractNumId w:val="42"/>
  </w:num>
  <w:num w:numId="16">
    <w:abstractNumId w:val="22"/>
  </w:num>
  <w:num w:numId="17">
    <w:abstractNumId w:val="30"/>
  </w:num>
  <w:num w:numId="18">
    <w:abstractNumId w:val="24"/>
  </w:num>
  <w:num w:numId="19">
    <w:abstractNumId w:val="43"/>
  </w:num>
  <w:num w:numId="20">
    <w:abstractNumId w:val="34"/>
  </w:num>
  <w:num w:numId="21">
    <w:abstractNumId w:val="2"/>
  </w:num>
  <w:num w:numId="22">
    <w:abstractNumId w:val="8"/>
  </w:num>
  <w:num w:numId="23">
    <w:abstractNumId w:val="15"/>
  </w:num>
  <w:num w:numId="24">
    <w:abstractNumId w:val="29"/>
  </w:num>
  <w:num w:numId="25">
    <w:abstractNumId w:val="33"/>
  </w:num>
  <w:num w:numId="26">
    <w:abstractNumId w:val="1"/>
  </w:num>
  <w:num w:numId="27">
    <w:abstractNumId w:val="28"/>
  </w:num>
  <w:num w:numId="28">
    <w:abstractNumId w:val="41"/>
  </w:num>
  <w:num w:numId="29">
    <w:abstractNumId w:val="25"/>
  </w:num>
  <w:num w:numId="30">
    <w:abstractNumId w:val="27"/>
  </w:num>
  <w:num w:numId="31">
    <w:abstractNumId w:val="35"/>
  </w:num>
  <w:num w:numId="32">
    <w:abstractNumId w:val="13"/>
  </w:num>
  <w:num w:numId="33">
    <w:abstractNumId w:val="14"/>
  </w:num>
  <w:num w:numId="34">
    <w:abstractNumId w:val="4"/>
  </w:num>
  <w:num w:numId="35">
    <w:abstractNumId w:val="36"/>
  </w:num>
  <w:num w:numId="36">
    <w:abstractNumId w:val="23"/>
  </w:num>
  <w:num w:numId="37">
    <w:abstractNumId w:val="16"/>
  </w:num>
  <w:num w:numId="38">
    <w:abstractNumId w:val="5"/>
  </w:num>
  <w:num w:numId="39">
    <w:abstractNumId w:val="19"/>
  </w:num>
  <w:num w:numId="40">
    <w:abstractNumId w:val="47"/>
  </w:num>
  <w:num w:numId="41">
    <w:abstractNumId w:val="32"/>
  </w:num>
  <w:num w:numId="42">
    <w:abstractNumId w:val="40"/>
  </w:num>
  <w:num w:numId="43">
    <w:abstractNumId w:val="31"/>
  </w:num>
  <w:num w:numId="44">
    <w:abstractNumId w:val="44"/>
  </w:num>
  <w:num w:numId="45">
    <w:abstractNumId w:val="17"/>
  </w:num>
  <w:num w:numId="46">
    <w:abstractNumId w:val="39"/>
  </w:num>
  <w:num w:numId="47">
    <w:abstractNumId w:val="7"/>
  </w:num>
  <w:num w:numId="48">
    <w:abstractNumId w:val="11"/>
  </w:num>
  <w:num w:numId="49">
    <w:abstractNumId w:val="18"/>
  </w:num>
  <w:num w:numId="50">
    <w:abstractNumId w:val="26"/>
  </w:num>
  <w:num w:numId="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0"/>
  </w:num>
  <w:num w:numId="53">
    <w:abstractNumId w:val="12"/>
  </w:num>
  <w:num w:numId="54">
    <w:abstractNumId w:val="38"/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"/>
  </w:num>
  <w:num w:numId="57">
    <w:abstractNumId w:val="4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E1"/>
    <w:rsid w:val="00006499"/>
    <w:rsid w:val="0000740D"/>
    <w:rsid w:val="0001790B"/>
    <w:rsid w:val="00021F7B"/>
    <w:rsid w:val="00022C84"/>
    <w:rsid w:val="000414FA"/>
    <w:rsid w:val="000440EE"/>
    <w:rsid w:val="00050707"/>
    <w:rsid w:val="00055667"/>
    <w:rsid w:val="00062A33"/>
    <w:rsid w:val="000673B3"/>
    <w:rsid w:val="00071379"/>
    <w:rsid w:val="0007718D"/>
    <w:rsid w:val="00091D9B"/>
    <w:rsid w:val="000951BD"/>
    <w:rsid w:val="000A37E5"/>
    <w:rsid w:val="000A3E5E"/>
    <w:rsid w:val="000B1076"/>
    <w:rsid w:val="000B7459"/>
    <w:rsid w:val="000D08FF"/>
    <w:rsid w:val="000D3833"/>
    <w:rsid w:val="000E0449"/>
    <w:rsid w:val="000F162F"/>
    <w:rsid w:val="00105ED9"/>
    <w:rsid w:val="00110BCA"/>
    <w:rsid w:val="00140364"/>
    <w:rsid w:val="00145839"/>
    <w:rsid w:val="00145DC5"/>
    <w:rsid w:val="00150B7E"/>
    <w:rsid w:val="001547D0"/>
    <w:rsid w:val="00157272"/>
    <w:rsid w:val="0016519E"/>
    <w:rsid w:val="00167BFF"/>
    <w:rsid w:val="00181743"/>
    <w:rsid w:val="00183C71"/>
    <w:rsid w:val="00186E10"/>
    <w:rsid w:val="001A0243"/>
    <w:rsid w:val="001A1B5F"/>
    <w:rsid w:val="001A3E80"/>
    <w:rsid w:val="001B4858"/>
    <w:rsid w:val="001C3FB4"/>
    <w:rsid w:val="001C6C3C"/>
    <w:rsid w:val="001D1334"/>
    <w:rsid w:val="001D1BB5"/>
    <w:rsid w:val="001D7953"/>
    <w:rsid w:val="00203AEA"/>
    <w:rsid w:val="00210E8F"/>
    <w:rsid w:val="00211A5C"/>
    <w:rsid w:val="00221227"/>
    <w:rsid w:val="00230E76"/>
    <w:rsid w:val="00230EB4"/>
    <w:rsid w:val="00232CB9"/>
    <w:rsid w:val="00235275"/>
    <w:rsid w:val="00236603"/>
    <w:rsid w:val="00237486"/>
    <w:rsid w:val="0024325A"/>
    <w:rsid w:val="00246255"/>
    <w:rsid w:val="002515E5"/>
    <w:rsid w:val="00264A53"/>
    <w:rsid w:val="00271C66"/>
    <w:rsid w:val="0027775A"/>
    <w:rsid w:val="0028213E"/>
    <w:rsid w:val="0029011E"/>
    <w:rsid w:val="00297759"/>
    <w:rsid w:val="002A5A59"/>
    <w:rsid w:val="002A5D5A"/>
    <w:rsid w:val="002B05DA"/>
    <w:rsid w:val="002B0B04"/>
    <w:rsid w:val="002B6617"/>
    <w:rsid w:val="002C082F"/>
    <w:rsid w:val="002C107A"/>
    <w:rsid w:val="002D675C"/>
    <w:rsid w:val="002D78A8"/>
    <w:rsid w:val="002D78F4"/>
    <w:rsid w:val="002F07B1"/>
    <w:rsid w:val="002F460D"/>
    <w:rsid w:val="002F691F"/>
    <w:rsid w:val="00310C9A"/>
    <w:rsid w:val="003135C7"/>
    <w:rsid w:val="003146AD"/>
    <w:rsid w:val="00317F7D"/>
    <w:rsid w:val="00326519"/>
    <w:rsid w:val="003315B6"/>
    <w:rsid w:val="00332066"/>
    <w:rsid w:val="0033761D"/>
    <w:rsid w:val="00342B6D"/>
    <w:rsid w:val="0034322C"/>
    <w:rsid w:val="00353D0D"/>
    <w:rsid w:val="0036177C"/>
    <w:rsid w:val="00363CE8"/>
    <w:rsid w:val="00372BE0"/>
    <w:rsid w:val="00374371"/>
    <w:rsid w:val="00377A3A"/>
    <w:rsid w:val="00390C69"/>
    <w:rsid w:val="003A3275"/>
    <w:rsid w:val="003C07B8"/>
    <w:rsid w:val="003D6E0B"/>
    <w:rsid w:val="003E6CEF"/>
    <w:rsid w:val="003F2BE7"/>
    <w:rsid w:val="00405492"/>
    <w:rsid w:val="00412DEE"/>
    <w:rsid w:val="00421B4E"/>
    <w:rsid w:val="004248A2"/>
    <w:rsid w:val="00433F25"/>
    <w:rsid w:val="004345DF"/>
    <w:rsid w:val="00442854"/>
    <w:rsid w:val="00453134"/>
    <w:rsid w:val="004579A1"/>
    <w:rsid w:val="00465D5D"/>
    <w:rsid w:val="00471542"/>
    <w:rsid w:val="00476494"/>
    <w:rsid w:val="004826C1"/>
    <w:rsid w:val="004917ED"/>
    <w:rsid w:val="004935A6"/>
    <w:rsid w:val="0049620E"/>
    <w:rsid w:val="004D7BB1"/>
    <w:rsid w:val="004E7756"/>
    <w:rsid w:val="004F13D8"/>
    <w:rsid w:val="004F624E"/>
    <w:rsid w:val="004F6509"/>
    <w:rsid w:val="00505C67"/>
    <w:rsid w:val="00506725"/>
    <w:rsid w:val="00507D5C"/>
    <w:rsid w:val="00514292"/>
    <w:rsid w:val="00517A90"/>
    <w:rsid w:val="00525F2D"/>
    <w:rsid w:val="005344CF"/>
    <w:rsid w:val="00542188"/>
    <w:rsid w:val="0055017C"/>
    <w:rsid w:val="005737E6"/>
    <w:rsid w:val="00583D92"/>
    <w:rsid w:val="005B14F0"/>
    <w:rsid w:val="005B28DF"/>
    <w:rsid w:val="005C2385"/>
    <w:rsid w:val="005D39A9"/>
    <w:rsid w:val="005E2245"/>
    <w:rsid w:val="005E6D1E"/>
    <w:rsid w:val="005F003E"/>
    <w:rsid w:val="005F3F90"/>
    <w:rsid w:val="00607B24"/>
    <w:rsid w:val="00611403"/>
    <w:rsid w:val="006176D2"/>
    <w:rsid w:val="006264BE"/>
    <w:rsid w:val="00646667"/>
    <w:rsid w:val="006470F2"/>
    <w:rsid w:val="006774FD"/>
    <w:rsid w:val="00681460"/>
    <w:rsid w:val="0068171A"/>
    <w:rsid w:val="006944D7"/>
    <w:rsid w:val="006B218D"/>
    <w:rsid w:val="006D16EE"/>
    <w:rsid w:val="006D340B"/>
    <w:rsid w:val="006D418B"/>
    <w:rsid w:val="006E0E7E"/>
    <w:rsid w:val="0070250B"/>
    <w:rsid w:val="007026E0"/>
    <w:rsid w:val="00713BCB"/>
    <w:rsid w:val="007248E4"/>
    <w:rsid w:val="00725610"/>
    <w:rsid w:val="0074291A"/>
    <w:rsid w:val="00744519"/>
    <w:rsid w:val="0074698A"/>
    <w:rsid w:val="00746FEA"/>
    <w:rsid w:val="0075006F"/>
    <w:rsid w:val="00750AB2"/>
    <w:rsid w:val="0075640B"/>
    <w:rsid w:val="007658DD"/>
    <w:rsid w:val="00770288"/>
    <w:rsid w:val="00775A4C"/>
    <w:rsid w:val="007776CA"/>
    <w:rsid w:val="0078698E"/>
    <w:rsid w:val="00787F82"/>
    <w:rsid w:val="007953AC"/>
    <w:rsid w:val="007A25C1"/>
    <w:rsid w:val="007B07EE"/>
    <w:rsid w:val="007B2B27"/>
    <w:rsid w:val="007F58EB"/>
    <w:rsid w:val="00800BA7"/>
    <w:rsid w:val="00810128"/>
    <w:rsid w:val="00811DFF"/>
    <w:rsid w:val="00814F62"/>
    <w:rsid w:val="008176C7"/>
    <w:rsid w:val="00821B46"/>
    <w:rsid w:val="00843D78"/>
    <w:rsid w:val="00844C5F"/>
    <w:rsid w:val="0084792A"/>
    <w:rsid w:val="00871FA8"/>
    <w:rsid w:val="00872B15"/>
    <w:rsid w:val="008764E8"/>
    <w:rsid w:val="00876A75"/>
    <w:rsid w:val="00880B38"/>
    <w:rsid w:val="0089581C"/>
    <w:rsid w:val="008B3291"/>
    <w:rsid w:val="008C3847"/>
    <w:rsid w:val="008E2925"/>
    <w:rsid w:val="008F1043"/>
    <w:rsid w:val="009043D8"/>
    <w:rsid w:val="009163B5"/>
    <w:rsid w:val="009177CB"/>
    <w:rsid w:val="009227DB"/>
    <w:rsid w:val="0092296D"/>
    <w:rsid w:val="009230FA"/>
    <w:rsid w:val="00924A24"/>
    <w:rsid w:val="009319E6"/>
    <w:rsid w:val="0093253C"/>
    <w:rsid w:val="00934A08"/>
    <w:rsid w:val="009375BB"/>
    <w:rsid w:val="009444F9"/>
    <w:rsid w:val="00950822"/>
    <w:rsid w:val="00956EC0"/>
    <w:rsid w:val="00970DA6"/>
    <w:rsid w:val="009711A2"/>
    <w:rsid w:val="0097407B"/>
    <w:rsid w:val="00974C4B"/>
    <w:rsid w:val="00977154"/>
    <w:rsid w:val="00982693"/>
    <w:rsid w:val="009A0780"/>
    <w:rsid w:val="009A3F95"/>
    <w:rsid w:val="009A5DB4"/>
    <w:rsid w:val="009B3A13"/>
    <w:rsid w:val="009C37CB"/>
    <w:rsid w:val="009C3D65"/>
    <w:rsid w:val="009C6112"/>
    <w:rsid w:val="009D5F11"/>
    <w:rsid w:val="009D79F4"/>
    <w:rsid w:val="009E57D4"/>
    <w:rsid w:val="009F4908"/>
    <w:rsid w:val="00A00EFC"/>
    <w:rsid w:val="00A05B80"/>
    <w:rsid w:val="00A20230"/>
    <w:rsid w:val="00A212D0"/>
    <w:rsid w:val="00A21FE7"/>
    <w:rsid w:val="00A2240F"/>
    <w:rsid w:val="00A237B4"/>
    <w:rsid w:val="00A241F6"/>
    <w:rsid w:val="00A32BEC"/>
    <w:rsid w:val="00A3751B"/>
    <w:rsid w:val="00A42F46"/>
    <w:rsid w:val="00A44658"/>
    <w:rsid w:val="00A54225"/>
    <w:rsid w:val="00A70774"/>
    <w:rsid w:val="00A823E1"/>
    <w:rsid w:val="00A94AF2"/>
    <w:rsid w:val="00A9730F"/>
    <w:rsid w:val="00AA5CCF"/>
    <w:rsid w:val="00AC3604"/>
    <w:rsid w:val="00AC3F5C"/>
    <w:rsid w:val="00AC5C61"/>
    <w:rsid w:val="00AE4A89"/>
    <w:rsid w:val="00AE5986"/>
    <w:rsid w:val="00AE7494"/>
    <w:rsid w:val="00AF33B6"/>
    <w:rsid w:val="00B01C04"/>
    <w:rsid w:val="00B10188"/>
    <w:rsid w:val="00B11743"/>
    <w:rsid w:val="00B1397C"/>
    <w:rsid w:val="00B143CF"/>
    <w:rsid w:val="00B14614"/>
    <w:rsid w:val="00B206AC"/>
    <w:rsid w:val="00B262BA"/>
    <w:rsid w:val="00B27433"/>
    <w:rsid w:val="00B33EAF"/>
    <w:rsid w:val="00B40B14"/>
    <w:rsid w:val="00B426EC"/>
    <w:rsid w:val="00B47A79"/>
    <w:rsid w:val="00B5149A"/>
    <w:rsid w:val="00B6062E"/>
    <w:rsid w:val="00B769E9"/>
    <w:rsid w:val="00B77F02"/>
    <w:rsid w:val="00B84184"/>
    <w:rsid w:val="00B96936"/>
    <w:rsid w:val="00BA0493"/>
    <w:rsid w:val="00BA3C2C"/>
    <w:rsid w:val="00BC1E8B"/>
    <w:rsid w:val="00C104B0"/>
    <w:rsid w:val="00C326E4"/>
    <w:rsid w:val="00C3400D"/>
    <w:rsid w:val="00C4264E"/>
    <w:rsid w:val="00C46876"/>
    <w:rsid w:val="00C54C9D"/>
    <w:rsid w:val="00C577BC"/>
    <w:rsid w:val="00C62973"/>
    <w:rsid w:val="00C63654"/>
    <w:rsid w:val="00C6453C"/>
    <w:rsid w:val="00C755AA"/>
    <w:rsid w:val="00C76ADD"/>
    <w:rsid w:val="00C81BD3"/>
    <w:rsid w:val="00C84B85"/>
    <w:rsid w:val="00C970A3"/>
    <w:rsid w:val="00CB5F59"/>
    <w:rsid w:val="00CC20C0"/>
    <w:rsid w:val="00CD2433"/>
    <w:rsid w:val="00CD46F5"/>
    <w:rsid w:val="00CE03C2"/>
    <w:rsid w:val="00CE7DE1"/>
    <w:rsid w:val="00CF3316"/>
    <w:rsid w:val="00CF5EE3"/>
    <w:rsid w:val="00D13E4F"/>
    <w:rsid w:val="00D221DD"/>
    <w:rsid w:val="00D26652"/>
    <w:rsid w:val="00D3046D"/>
    <w:rsid w:val="00D32E2E"/>
    <w:rsid w:val="00D377AF"/>
    <w:rsid w:val="00D419C5"/>
    <w:rsid w:val="00D4324A"/>
    <w:rsid w:val="00D4559B"/>
    <w:rsid w:val="00D51E4E"/>
    <w:rsid w:val="00D5691A"/>
    <w:rsid w:val="00D63856"/>
    <w:rsid w:val="00D65E29"/>
    <w:rsid w:val="00D71178"/>
    <w:rsid w:val="00D77B1E"/>
    <w:rsid w:val="00D815F4"/>
    <w:rsid w:val="00D81C30"/>
    <w:rsid w:val="00D83F25"/>
    <w:rsid w:val="00D92639"/>
    <w:rsid w:val="00D9680C"/>
    <w:rsid w:val="00D96816"/>
    <w:rsid w:val="00DA514F"/>
    <w:rsid w:val="00DB0D2D"/>
    <w:rsid w:val="00DB73F7"/>
    <w:rsid w:val="00DF4CE5"/>
    <w:rsid w:val="00E132BE"/>
    <w:rsid w:val="00E14845"/>
    <w:rsid w:val="00E212B2"/>
    <w:rsid w:val="00E42E30"/>
    <w:rsid w:val="00E5476D"/>
    <w:rsid w:val="00E62C93"/>
    <w:rsid w:val="00E6531F"/>
    <w:rsid w:val="00E70719"/>
    <w:rsid w:val="00E826EF"/>
    <w:rsid w:val="00E90C66"/>
    <w:rsid w:val="00E91A0E"/>
    <w:rsid w:val="00EA1C85"/>
    <w:rsid w:val="00EA2ED5"/>
    <w:rsid w:val="00EA78B4"/>
    <w:rsid w:val="00EC720D"/>
    <w:rsid w:val="00ED0794"/>
    <w:rsid w:val="00ED092E"/>
    <w:rsid w:val="00ED10E7"/>
    <w:rsid w:val="00EE3407"/>
    <w:rsid w:val="00EF285E"/>
    <w:rsid w:val="00F056BF"/>
    <w:rsid w:val="00F062F3"/>
    <w:rsid w:val="00F13702"/>
    <w:rsid w:val="00F20202"/>
    <w:rsid w:val="00F3756A"/>
    <w:rsid w:val="00F37E16"/>
    <w:rsid w:val="00F455ED"/>
    <w:rsid w:val="00F462BC"/>
    <w:rsid w:val="00F478A5"/>
    <w:rsid w:val="00F532AE"/>
    <w:rsid w:val="00F63082"/>
    <w:rsid w:val="00F642BD"/>
    <w:rsid w:val="00F64D48"/>
    <w:rsid w:val="00F73B47"/>
    <w:rsid w:val="00F83E75"/>
    <w:rsid w:val="00F93D82"/>
    <w:rsid w:val="00F9664C"/>
    <w:rsid w:val="00FA2A6D"/>
    <w:rsid w:val="00FB558B"/>
    <w:rsid w:val="00FC3B76"/>
    <w:rsid w:val="00FC4378"/>
    <w:rsid w:val="00FC4C5C"/>
    <w:rsid w:val="00FD1AB9"/>
    <w:rsid w:val="00FE682E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E1"/>
    <w:pPr>
      <w:widowControl w:val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9"/>
    <w:qFormat/>
    <w:rsid w:val="009163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40364"/>
    <w:pPr>
      <w:keepNext/>
      <w:widowControl/>
      <w:spacing w:before="40" w:after="40"/>
      <w:ind w:firstLine="709"/>
      <w:jc w:val="left"/>
      <w:outlineLvl w:val="2"/>
    </w:pPr>
    <w:rPr>
      <w:rFonts w:ascii="Arial" w:eastAsia="Times New Roman" w:hAnsi="Arial" w:cs="Arial"/>
      <w:b/>
      <w:bCs/>
      <w:kern w:val="0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7DE1"/>
    <w:pPr>
      <w:widowControl/>
      <w:spacing w:before="120"/>
      <w:jc w:val="left"/>
    </w:pPr>
    <w:rPr>
      <w:rFonts w:ascii="Arial" w:eastAsia="Times New Roman" w:hAnsi="Arial" w:cs="Arial"/>
      <w:color w:val="FF00FF"/>
      <w:kern w:val="0"/>
      <w:sz w:val="22"/>
      <w:szCs w:val="22"/>
      <w:lang w:val="ru-RU" w:eastAsia="ru-RU"/>
    </w:rPr>
  </w:style>
  <w:style w:type="paragraph" w:styleId="a5">
    <w:name w:val="header"/>
    <w:basedOn w:val="a"/>
    <w:link w:val="a6"/>
    <w:uiPriority w:val="99"/>
    <w:rsid w:val="00CE7D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E7DE1"/>
  </w:style>
  <w:style w:type="table" w:styleId="a8">
    <w:name w:val="Table Grid"/>
    <w:basedOn w:val="a1"/>
    <w:rsid w:val="00CE7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27775A"/>
    <w:rPr>
      <w:rFonts w:ascii="Tahoma" w:hAnsi="Tahoma" w:cs="Tahoma"/>
      <w:sz w:val="16"/>
      <w:szCs w:val="16"/>
    </w:rPr>
  </w:style>
  <w:style w:type="paragraph" w:customStyle="1" w:styleId="ab">
    <w:name w:val="Знак Знак Знак"/>
    <w:basedOn w:val="a"/>
    <w:rsid w:val="00363CE8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18"/>
      <w:szCs w:val="18"/>
      <w:lang w:eastAsia="en-US"/>
    </w:rPr>
  </w:style>
  <w:style w:type="paragraph" w:customStyle="1" w:styleId="11">
    <w:name w:val="Знак Знак1 Знак"/>
    <w:basedOn w:val="a"/>
    <w:rsid w:val="00C76ADD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18"/>
      <w:szCs w:val="18"/>
      <w:lang w:eastAsia="en-US"/>
    </w:rPr>
  </w:style>
  <w:style w:type="paragraph" w:styleId="ac">
    <w:name w:val="Body Text"/>
    <w:basedOn w:val="a"/>
    <w:link w:val="ad"/>
    <w:rsid w:val="000673B3"/>
    <w:pPr>
      <w:widowControl/>
      <w:spacing w:after="120"/>
      <w:jc w:val="left"/>
    </w:pPr>
    <w:rPr>
      <w:rFonts w:eastAsia="Times New Roman"/>
      <w:kern w:val="0"/>
      <w:sz w:val="28"/>
      <w:szCs w:val="20"/>
      <w:lang w:val="ru-RU" w:eastAsia="ru-RU"/>
    </w:rPr>
  </w:style>
  <w:style w:type="paragraph" w:styleId="ae">
    <w:name w:val="footnote text"/>
    <w:basedOn w:val="a"/>
    <w:link w:val="af"/>
    <w:semiHidden/>
    <w:rsid w:val="00A9730F"/>
    <w:pPr>
      <w:widowControl/>
      <w:jc w:val="left"/>
    </w:pPr>
    <w:rPr>
      <w:rFonts w:eastAsia="Times New Roman"/>
      <w:kern w:val="0"/>
      <w:sz w:val="20"/>
      <w:szCs w:val="20"/>
      <w:lang w:val="ru-RU" w:eastAsia="ru-RU"/>
    </w:rPr>
  </w:style>
  <w:style w:type="character" w:styleId="af0">
    <w:name w:val="footnote reference"/>
    <w:semiHidden/>
    <w:rsid w:val="00A9730F"/>
    <w:rPr>
      <w:vertAlign w:val="superscript"/>
    </w:rPr>
  </w:style>
  <w:style w:type="paragraph" w:styleId="31">
    <w:name w:val="Body Text Indent 3"/>
    <w:basedOn w:val="a"/>
    <w:link w:val="32"/>
    <w:rsid w:val="00AC5C61"/>
    <w:pPr>
      <w:spacing w:after="120"/>
      <w:ind w:left="283"/>
    </w:pPr>
    <w:rPr>
      <w:sz w:val="16"/>
      <w:szCs w:val="16"/>
    </w:rPr>
  </w:style>
  <w:style w:type="paragraph" w:customStyle="1" w:styleId="12">
    <w:name w:val="Обычный1"/>
    <w:rsid w:val="006B218D"/>
    <w:pPr>
      <w:widowControl w:val="0"/>
    </w:pPr>
    <w:rPr>
      <w:b/>
      <w:snapToGrid w:val="0"/>
    </w:rPr>
  </w:style>
  <w:style w:type="character" w:customStyle="1" w:styleId="ca-01">
    <w:name w:val="ca-01"/>
    <w:rsid w:val="006B218D"/>
    <w:rPr>
      <w:rFonts w:ascii="Times New Roman" w:hAnsi="Times New Roman" w:cs="Times New Roman" w:hint="default"/>
      <w:sz w:val="22"/>
      <w:szCs w:val="22"/>
    </w:rPr>
  </w:style>
  <w:style w:type="paragraph" w:customStyle="1" w:styleId="pa-5">
    <w:name w:val="pa-5"/>
    <w:basedOn w:val="a"/>
    <w:rsid w:val="006B218D"/>
    <w:pPr>
      <w:widowControl/>
      <w:spacing w:line="240" w:lineRule="atLeast"/>
      <w:ind w:firstLine="540"/>
    </w:pPr>
    <w:rPr>
      <w:rFonts w:ascii="Arial Unicode MS" w:eastAsia="Arial Unicode MS" w:hAnsi="Arial Unicode MS" w:cs="Arial Unicode MS"/>
      <w:kern w:val="0"/>
      <w:sz w:val="24"/>
      <w:lang w:val="ru-RU" w:eastAsia="ru-RU"/>
    </w:rPr>
  </w:style>
  <w:style w:type="paragraph" w:customStyle="1" w:styleId="pa-7">
    <w:name w:val="pa-7"/>
    <w:basedOn w:val="a"/>
    <w:rsid w:val="006B218D"/>
    <w:pPr>
      <w:widowControl/>
      <w:spacing w:line="240" w:lineRule="atLeast"/>
      <w:ind w:firstLine="560"/>
    </w:pPr>
    <w:rPr>
      <w:rFonts w:ascii="Arial Unicode MS" w:eastAsia="Arial Unicode MS" w:hAnsi="Arial Unicode MS" w:cs="Arial Unicode MS"/>
      <w:kern w:val="0"/>
      <w:sz w:val="24"/>
      <w:lang w:val="ru-RU" w:eastAsia="ru-RU"/>
    </w:rPr>
  </w:style>
  <w:style w:type="paragraph" w:styleId="af1">
    <w:name w:val="Title"/>
    <w:basedOn w:val="a"/>
    <w:link w:val="af2"/>
    <w:qFormat/>
    <w:rsid w:val="006176D2"/>
    <w:pPr>
      <w:widowControl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kern w:val="0"/>
      <w:sz w:val="28"/>
      <w:szCs w:val="28"/>
      <w:lang w:val="ru-RU" w:eastAsia="ru-RU"/>
    </w:rPr>
  </w:style>
  <w:style w:type="character" w:styleId="af3">
    <w:name w:val="Hyperlink"/>
    <w:rsid w:val="006176D2"/>
    <w:rPr>
      <w:color w:val="0000FF"/>
      <w:u w:val="single"/>
    </w:rPr>
  </w:style>
  <w:style w:type="paragraph" w:styleId="af4">
    <w:name w:val="footer"/>
    <w:basedOn w:val="a"/>
    <w:link w:val="af5"/>
    <w:uiPriority w:val="99"/>
    <w:rsid w:val="00471542"/>
    <w:pPr>
      <w:tabs>
        <w:tab w:val="center" w:pos="4677"/>
        <w:tab w:val="right" w:pos="9355"/>
      </w:tabs>
    </w:pPr>
  </w:style>
  <w:style w:type="paragraph" w:customStyle="1" w:styleId="af6">
    <w:name w:val="Волнистая линия тонкая"/>
    <w:basedOn w:val="a"/>
    <w:rsid w:val="00E132BE"/>
    <w:pPr>
      <w:widowControl/>
      <w:jc w:val="left"/>
    </w:pPr>
    <w:rPr>
      <w:rFonts w:eastAsia="Calibri"/>
      <w:kern w:val="0"/>
      <w:sz w:val="20"/>
      <w:szCs w:val="20"/>
      <w:u w:val="wave"/>
      <w:lang w:val="ru-RU" w:eastAsia="ru-RU"/>
    </w:rPr>
  </w:style>
  <w:style w:type="paragraph" w:styleId="2">
    <w:name w:val="Body Text Indent 2"/>
    <w:basedOn w:val="a"/>
    <w:link w:val="20"/>
    <w:rsid w:val="004935A6"/>
    <w:pPr>
      <w:widowControl/>
      <w:spacing w:after="120" w:line="480" w:lineRule="auto"/>
      <w:ind w:left="283"/>
      <w:jc w:val="left"/>
    </w:pPr>
    <w:rPr>
      <w:rFonts w:eastAsia="Calibri"/>
      <w:kern w:val="0"/>
      <w:sz w:val="28"/>
      <w:szCs w:val="20"/>
      <w:lang w:val="ru-RU" w:eastAsia="ru-RU"/>
    </w:rPr>
  </w:style>
  <w:style w:type="character" w:customStyle="1" w:styleId="20">
    <w:name w:val="Основной текст с отступом 2 Знак"/>
    <w:link w:val="2"/>
    <w:locked/>
    <w:rsid w:val="004935A6"/>
    <w:rPr>
      <w:rFonts w:eastAsia="Calibri"/>
      <w:sz w:val="28"/>
      <w:lang w:val="ru-RU" w:eastAsia="ru-RU" w:bidi="ar-SA"/>
    </w:rPr>
  </w:style>
  <w:style w:type="character" w:customStyle="1" w:styleId="a4">
    <w:name w:val="Основной текст с отступом Знак"/>
    <w:link w:val="a3"/>
    <w:rsid w:val="0029011E"/>
    <w:rPr>
      <w:rFonts w:ascii="Arial" w:hAnsi="Arial" w:cs="Arial"/>
      <w:color w:val="FF00FF"/>
      <w:sz w:val="22"/>
      <w:szCs w:val="22"/>
    </w:rPr>
  </w:style>
  <w:style w:type="paragraph" w:customStyle="1" w:styleId="headertext">
    <w:name w:val="headertext"/>
    <w:basedOn w:val="a"/>
    <w:uiPriority w:val="99"/>
    <w:rsid w:val="0089581C"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9163B5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customStyle="1" w:styleId="af7">
    <w:name w:val="Таблицы (моноширинный)"/>
    <w:basedOn w:val="a"/>
    <w:next w:val="a"/>
    <w:rsid w:val="00D9680C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kern w:val="0"/>
      <w:sz w:val="24"/>
      <w:lang w:val="ru-RU" w:eastAsia="ru-RU"/>
    </w:rPr>
  </w:style>
  <w:style w:type="paragraph" w:styleId="af8">
    <w:name w:val="List Paragraph"/>
    <w:basedOn w:val="a"/>
    <w:uiPriority w:val="34"/>
    <w:qFormat/>
    <w:rsid w:val="00332066"/>
    <w:pPr>
      <w:ind w:left="720"/>
      <w:contextualSpacing/>
    </w:pPr>
  </w:style>
  <w:style w:type="paragraph" w:styleId="af9">
    <w:name w:val="No Spacing"/>
    <w:uiPriority w:val="1"/>
    <w:qFormat/>
    <w:rsid w:val="0068171A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68171A"/>
    <w:pPr>
      <w:widowControl w:val="0"/>
      <w:suppressAutoHyphens/>
      <w:autoSpaceDE w:val="0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fa">
    <w:name w:val="Normal (Web)"/>
    <w:basedOn w:val="a"/>
    <w:rsid w:val="0068171A"/>
    <w:pPr>
      <w:widowControl/>
      <w:suppressAutoHyphens/>
      <w:spacing w:before="280" w:after="280"/>
      <w:jc w:val="left"/>
    </w:pPr>
    <w:rPr>
      <w:rFonts w:ascii="Arial CYR" w:eastAsia="Times New Roman" w:hAnsi="Arial CYR" w:cs="Arial CYR"/>
      <w:kern w:val="0"/>
      <w:sz w:val="20"/>
      <w:szCs w:val="20"/>
      <w:lang w:val="ru-RU" w:eastAsia="ar-SA"/>
    </w:rPr>
  </w:style>
  <w:style w:type="character" w:customStyle="1" w:styleId="afb">
    <w:name w:val="Гипертекстовая ссылка"/>
    <w:basedOn w:val="a0"/>
    <w:uiPriority w:val="99"/>
    <w:rsid w:val="002A5D5A"/>
    <w:rPr>
      <w:rFonts w:cs="Times New Roman"/>
      <w:b/>
      <w:bCs/>
      <w:color w:val="008000"/>
    </w:rPr>
  </w:style>
  <w:style w:type="paragraph" w:customStyle="1" w:styleId="afc">
    <w:name w:val="Нормальный (таблица)"/>
    <w:basedOn w:val="a"/>
    <w:next w:val="a"/>
    <w:rsid w:val="00145DC5"/>
    <w:pPr>
      <w:autoSpaceDE w:val="0"/>
      <w:autoSpaceDN w:val="0"/>
      <w:adjustRightInd w:val="0"/>
    </w:pPr>
    <w:rPr>
      <w:rFonts w:ascii="Arial" w:eastAsia="Times New Roman" w:hAnsi="Arial" w:cs="Arial"/>
      <w:kern w:val="0"/>
      <w:sz w:val="26"/>
      <w:szCs w:val="26"/>
      <w:lang w:val="ru-RU" w:eastAsia="ru-RU"/>
    </w:rPr>
  </w:style>
  <w:style w:type="paragraph" w:styleId="21">
    <w:name w:val="Body Text 2"/>
    <w:basedOn w:val="a"/>
    <w:link w:val="22"/>
    <w:unhideWhenUsed/>
    <w:rsid w:val="00BA04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A0493"/>
    <w:rPr>
      <w:rFonts w:eastAsia="SimSun"/>
      <w:kern w:val="2"/>
      <w:sz w:val="21"/>
      <w:szCs w:val="24"/>
      <w:lang w:val="en-US" w:eastAsia="zh-CN"/>
    </w:rPr>
  </w:style>
  <w:style w:type="character" w:customStyle="1" w:styleId="30">
    <w:name w:val="Заголовок 3 Знак"/>
    <w:basedOn w:val="a0"/>
    <w:link w:val="3"/>
    <w:rsid w:val="007776CA"/>
    <w:rPr>
      <w:rFonts w:ascii="Arial" w:hAnsi="Arial" w:cs="Arial"/>
      <w:b/>
      <w:bCs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7776CA"/>
    <w:rPr>
      <w:rFonts w:eastAsia="SimSun"/>
      <w:kern w:val="2"/>
      <w:sz w:val="21"/>
      <w:szCs w:val="24"/>
      <w:lang w:val="en-US" w:eastAsia="zh-CN"/>
    </w:rPr>
  </w:style>
  <w:style w:type="character" w:customStyle="1" w:styleId="aa">
    <w:name w:val="Текст выноски Знак"/>
    <w:basedOn w:val="a0"/>
    <w:link w:val="a9"/>
    <w:uiPriority w:val="99"/>
    <w:semiHidden/>
    <w:rsid w:val="007776CA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ad">
    <w:name w:val="Основной текст Знак"/>
    <w:basedOn w:val="a0"/>
    <w:link w:val="ac"/>
    <w:rsid w:val="007776CA"/>
    <w:rPr>
      <w:sz w:val="28"/>
    </w:rPr>
  </w:style>
  <w:style w:type="character" w:customStyle="1" w:styleId="af">
    <w:name w:val="Текст сноски Знак"/>
    <w:basedOn w:val="a0"/>
    <w:link w:val="ae"/>
    <w:semiHidden/>
    <w:rsid w:val="007776CA"/>
  </w:style>
  <w:style w:type="character" w:customStyle="1" w:styleId="32">
    <w:name w:val="Основной текст с отступом 3 Знак"/>
    <w:basedOn w:val="a0"/>
    <w:link w:val="31"/>
    <w:rsid w:val="007776CA"/>
    <w:rPr>
      <w:rFonts w:eastAsia="SimSun"/>
      <w:kern w:val="2"/>
      <w:sz w:val="16"/>
      <w:szCs w:val="16"/>
      <w:lang w:val="en-US" w:eastAsia="zh-CN"/>
    </w:rPr>
  </w:style>
  <w:style w:type="character" w:customStyle="1" w:styleId="af2">
    <w:name w:val="Название Знак"/>
    <w:basedOn w:val="a0"/>
    <w:link w:val="af1"/>
    <w:rsid w:val="007776CA"/>
    <w:rPr>
      <w:rFonts w:ascii="Arial" w:hAnsi="Arial" w:cs="Arial"/>
      <w:b/>
      <w:bCs/>
      <w:sz w:val="28"/>
      <w:szCs w:val="28"/>
    </w:rPr>
  </w:style>
  <w:style w:type="character" w:customStyle="1" w:styleId="af5">
    <w:name w:val="Нижний колонтитул Знак"/>
    <w:basedOn w:val="a0"/>
    <w:link w:val="af4"/>
    <w:uiPriority w:val="99"/>
    <w:rsid w:val="007776CA"/>
    <w:rPr>
      <w:rFonts w:eastAsia="SimSun"/>
      <w:kern w:val="2"/>
      <w:sz w:val="21"/>
      <w:szCs w:val="24"/>
      <w:lang w:val="en-US" w:eastAsia="zh-CN"/>
    </w:rPr>
  </w:style>
  <w:style w:type="character" w:customStyle="1" w:styleId="afd">
    <w:name w:val="Цветовое выделение"/>
    <w:rsid w:val="007776CA"/>
    <w:rPr>
      <w:b/>
      <w:color w:val="26282F"/>
    </w:rPr>
  </w:style>
  <w:style w:type="paragraph" w:customStyle="1" w:styleId="afe">
    <w:name w:val="Прижатый влево"/>
    <w:basedOn w:val="a"/>
    <w:next w:val="a"/>
    <w:uiPriority w:val="99"/>
    <w:rsid w:val="007776CA"/>
    <w:pPr>
      <w:autoSpaceDE w:val="0"/>
      <w:autoSpaceDN w:val="0"/>
      <w:adjustRightInd w:val="0"/>
      <w:jc w:val="left"/>
    </w:pPr>
    <w:rPr>
      <w:rFonts w:ascii="Arial" w:eastAsia="Times New Roman" w:hAnsi="Arial" w:cs="Arial"/>
      <w:kern w:val="0"/>
      <w:sz w:val="24"/>
      <w:lang w:val="ru-RU" w:eastAsia="ru-RU"/>
    </w:rPr>
  </w:style>
  <w:style w:type="paragraph" w:customStyle="1" w:styleId="13">
    <w:name w:val="Без интервала1"/>
    <w:rsid w:val="007776CA"/>
    <w:rPr>
      <w:rFonts w:ascii="Calibri" w:hAnsi="Calibri"/>
      <w:sz w:val="22"/>
      <w:szCs w:val="22"/>
      <w:lang w:eastAsia="en-US"/>
    </w:rPr>
  </w:style>
  <w:style w:type="paragraph" w:customStyle="1" w:styleId="14">
    <w:name w:val="Абзац списка1"/>
    <w:basedOn w:val="a"/>
    <w:rsid w:val="007776CA"/>
    <w:pPr>
      <w:widowControl/>
      <w:ind w:left="720"/>
      <w:jc w:val="left"/>
    </w:pPr>
    <w:rPr>
      <w:rFonts w:ascii="Calibri" w:eastAsia="Times New Roman" w:hAnsi="Calibri"/>
      <w:kern w:val="0"/>
      <w:sz w:val="22"/>
      <w:szCs w:val="22"/>
      <w:lang w:val="ru-RU" w:eastAsia="en-US"/>
    </w:rPr>
  </w:style>
  <w:style w:type="paragraph" w:customStyle="1" w:styleId="15">
    <w:name w:val="нум список 1"/>
    <w:basedOn w:val="a"/>
    <w:rsid w:val="007776CA"/>
    <w:pPr>
      <w:widowControl/>
      <w:tabs>
        <w:tab w:val="left" w:pos="360"/>
      </w:tabs>
      <w:spacing w:before="120" w:after="120"/>
    </w:pPr>
    <w:rPr>
      <w:rFonts w:eastAsia="Times New Roman"/>
      <w:kern w:val="0"/>
      <w:sz w:val="24"/>
      <w:szCs w:val="20"/>
      <w:lang w:val="ru-RU" w:eastAsia="ar-SA"/>
    </w:rPr>
  </w:style>
  <w:style w:type="character" w:customStyle="1" w:styleId="WW8Num4z0">
    <w:name w:val="WW8Num4z0"/>
    <w:rsid w:val="007776CA"/>
    <w:rPr>
      <w:rFonts w:ascii="Symbol" w:hAnsi="Symbol"/>
      <w:color w:val="000000"/>
    </w:rPr>
  </w:style>
  <w:style w:type="paragraph" w:customStyle="1" w:styleId="ConsPlusNormal">
    <w:name w:val="ConsPlusNormal"/>
    <w:rsid w:val="007776CA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OEM">
    <w:name w:val="Нормальный (OEM)"/>
    <w:basedOn w:val="a"/>
    <w:next w:val="a"/>
    <w:rsid w:val="007776CA"/>
    <w:pPr>
      <w:autoSpaceDE w:val="0"/>
      <w:autoSpaceDN w:val="0"/>
      <w:adjustRightInd w:val="0"/>
    </w:pPr>
    <w:rPr>
      <w:rFonts w:ascii="Arial" w:eastAsia="Calibri" w:hAnsi="Arial" w:cs="Arial"/>
      <w:kern w:val="0"/>
      <w:sz w:val="24"/>
      <w:lang w:val="ru-RU" w:eastAsia="ru-RU"/>
    </w:rPr>
  </w:style>
  <w:style w:type="paragraph" w:customStyle="1" w:styleId="ConsPlusNonformat">
    <w:name w:val="ConsPlusNonformat"/>
    <w:uiPriority w:val="99"/>
    <w:rsid w:val="007776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7776CA"/>
    <w:pPr>
      <w:widowControl/>
      <w:spacing w:after="120"/>
      <w:jc w:val="left"/>
    </w:pPr>
    <w:rPr>
      <w:rFonts w:eastAsia="Times New Roman"/>
      <w:kern w:val="0"/>
      <w:sz w:val="16"/>
      <w:szCs w:val="16"/>
      <w:lang w:val="ru-RU" w:eastAsia="ru-RU"/>
    </w:rPr>
  </w:style>
  <w:style w:type="character" w:customStyle="1" w:styleId="34">
    <w:name w:val="Основной текст 3 Знак"/>
    <w:basedOn w:val="a0"/>
    <w:link w:val="33"/>
    <w:rsid w:val="007776CA"/>
    <w:rPr>
      <w:sz w:val="16"/>
      <w:szCs w:val="16"/>
    </w:rPr>
  </w:style>
  <w:style w:type="paragraph" w:customStyle="1" w:styleId="23">
    <w:name w:val="Без интервала2"/>
    <w:rsid w:val="007776CA"/>
    <w:rPr>
      <w:rFonts w:ascii="Calibri" w:hAnsi="Calibri" w:cs="Calibri"/>
      <w:sz w:val="22"/>
      <w:szCs w:val="22"/>
      <w:lang w:eastAsia="en-US"/>
    </w:rPr>
  </w:style>
  <w:style w:type="paragraph" w:customStyle="1" w:styleId="24">
    <w:name w:val="Абзац списка2"/>
    <w:basedOn w:val="a"/>
    <w:rsid w:val="007776CA"/>
    <w:pPr>
      <w:widowControl/>
      <w:ind w:left="720"/>
      <w:jc w:val="left"/>
    </w:pPr>
    <w:rPr>
      <w:rFonts w:ascii="Calibri" w:eastAsia="Times New Roman" w:hAnsi="Calibri" w:cs="Calibri"/>
      <w:kern w:val="0"/>
      <w:sz w:val="22"/>
      <w:szCs w:val="22"/>
      <w:lang w:val="ru-RU" w:eastAsia="en-US"/>
    </w:rPr>
  </w:style>
  <w:style w:type="paragraph" w:customStyle="1" w:styleId="35">
    <w:name w:val="Без интервала3"/>
    <w:rsid w:val="007658DD"/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7658DD"/>
    <w:pPr>
      <w:widowControl/>
      <w:ind w:left="720"/>
      <w:jc w:val="left"/>
    </w:pPr>
    <w:rPr>
      <w:rFonts w:ascii="Calibri" w:eastAsia="Times New Roman" w:hAnsi="Calibri" w:cs="Calibri"/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E1"/>
    <w:pPr>
      <w:widowControl w:val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9"/>
    <w:qFormat/>
    <w:rsid w:val="009163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40364"/>
    <w:pPr>
      <w:keepNext/>
      <w:widowControl/>
      <w:spacing w:before="40" w:after="40"/>
      <w:ind w:firstLine="709"/>
      <w:jc w:val="left"/>
      <w:outlineLvl w:val="2"/>
    </w:pPr>
    <w:rPr>
      <w:rFonts w:ascii="Arial" w:eastAsia="Times New Roman" w:hAnsi="Arial" w:cs="Arial"/>
      <w:b/>
      <w:bCs/>
      <w:kern w:val="0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7DE1"/>
    <w:pPr>
      <w:widowControl/>
      <w:spacing w:before="120"/>
      <w:jc w:val="left"/>
    </w:pPr>
    <w:rPr>
      <w:rFonts w:ascii="Arial" w:eastAsia="Times New Roman" w:hAnsi="Arial" w:cs="Arial"/>
      <w:color w:val="FF00FF"/>
      <w:kern w:val="0"/>
      <w:sz w:val="22"/>
      <w:szCs w:val="22"/>
      <w:lang w:val="ru-RU" w:eastAsia="ru-RU"/>
    </w:rPr>
  </w:style>
  <w:style w:type="paragraph" w:styleId="a5">
    <w:name w:val="header"/>
    <w:basedOn w:val="a"/>
    <w:link w:val="a6"/>
    <w:uiPriority w:val="99"/>
    <w:rsid w:val="00CE7D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E7DE1"/>
  </w:style>
  <w:style w:type="table" w:styleId="a8">
    <w:name w:val="Table Grid"/>
    <w:basedOn w:val="a1"/>
    <w:rsid w:val="00CE7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27775A"/>
    <w:rPr>
      <w:rFonts w:ascii="Tahoma" w:hAnsi="Tahoma" w:cs="Tahoma"/>
      <w:sz w:val="16"/>
      <w:szCs w:val="16"/>
    </w:rPr>
  </w:style>
  <w:style w:type="paragraph" w:customStyle="1" w:styleId="ab">
    <w:name w:val="Знак Знак Знак"/>
    <w:basedOn w:val="a"/>
    <w:rsid w:val="00363CE8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18"/>
      <w:szCs w:val="18"/>
      <w:lang w:eastAsia="en-US"/>
    </w:rPr>
  </w:style>
  <w:style w:type="paragraph" w:customStyle="1" w:styleId="11">
    <w:name w:val="Знак Знак1 Знак"/>
    <w:basedOn w:val="a"/>
    <w:rsid w:val="00C76ADD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18"/>
      <w:szCs w:val="18"/>
      <w:lang w:eastAsia="en-US"/>
    </w:rPr>
  </w:style>
  <w:style w:type="paragraph" w:styleId="ac">
    <w:name w:val="Body Text"/>
    <w:basedOn w:val="a"/>
    <w:link w:val="ad"/>
    <w:rsid w:val="000673B3"/>
    <w:pPr>
      <w:widowControl/>
      <w:spacing w:after="120"/>
      <w:jc w:val="left"/>
    </w:pPr>
    <w:rPr>
      <w:rFonts w:eastAsia="Times New Roman"/>
      <w:kern w:val="0"/>
      <w:sz w:val="28"/>
      <w:szCs w:val="20"/>
      <w:lang w:val="ru-RU" w:eastAsia="ru-RU"/>
    </w:rPr>
  </w:style>
  <w:style w:type="paragraph" w:styleId="ae">
    <w:name w:val="footnote text"/>
    <w:basedOn w:val="a"/>
    <w:link w:val="af"/>
    <w:semiHidden/>
    <w:rsid w:val="00A9730F"/>
    <w:pPr>
      <w:widowControl/>
      <w:jc w:val="left"/>
    </w:pPr>
    <w:rPr>
      <w:rFonts w:eastAsia="Times New Roman"/>
      <w:kern w:val="0"/>
      <w:sz w:val="20"/>
      <w:szCs w:val="20"/>
      <w:lang w:val="ru-RU" w:eastAsia="ru-RU"/>
    </w:rPr>
  </w:style>
  <w:style w:type="character" w:styleId="af0">
    <w:name w:val="footnote reference"/>
    <w:semiHidden/>
    <w:rsid w:val="00A9730F"/>
    <w:rPr>
      <w:vertAlign w:val="superscript"/>
    </w:rPr>
  </w:style>
  <w:style w:type="paragraph" w:styleId="31">
    <w:name w:val="Body Text Indent 3"/>
    <w:basedOn w:val="a"/>
    <w:link w:val="32"/>
    <w:rsid w:val="00AC5C61"/>
    <w:pPr>
      <w:spacing w:after="120"/>
      <w:ind w:left="283"/>
    </w:pPr>
    <w:rPr>
      <w:sz w:val="16"/>
      <w:szCs w:val="16"/>
    </w:rPr>
  </w:style>
  <w:style w:type="paragraph" w:customStyle="1" w:styleId="12">
    <w:name w:val="Обычный1"/>
    <w:rsid w:val="006B218D"/>
    <w:pPr>
      <w:widowControl w:val="0"/>
    </w:pPr>
    <w:rPr>
      <w:b/>
      <w:snapToGrid w:val="0"/>
    </w:rPr>
  </w:style>
  <w:style w:type="character" w:customStyle="1" w:styleId="ca-01">
    <w:name w:val="ca-01"/>
    <w:rsid w:val="006B218D"/>
    <w:rPr>
      <w:rFonts w:ascii="Times New Roman" w:hAnsi="Times New Roman" w:cs="Times New Roman" w:hint="default"/>
      <w:sz w:val="22"/>
      <w:szCs w:val="22"/>
    </w:rPr>
  </w:style>
  <w:style w:type="paragraph" w:customStyle="1" w:styleId="pa-5">
    <w:name w:val="pa-5"/>
    <w:basedOn w:val="a"/>
    <w:rsid w:val="006B218D"/>
    <w:pPr>
      <w:widowControl/>
      <w:spacing w:line="240" w:lineRule="atLeast"/>
      <w:ind w:firstLine="540"/>
    </w:pPr>
    <w:rPr>
      <w:rFonts w:ascii="Arial Unicode MS" w:eastAsia="Arial Unicode MS" w:hAnsi="Arial Unicode MS" w:cs="Arial Unicode MS"/>
      <w:kern w:val="0"/>
      <w:sz w:val="24"/>
      <w:lang w:val="ru-RU" w:eastAsia="ru-RU"/>
    </w:rPr>
  </w:style>
  <w:style w:type="paragraph" w:customStyle="1" w:styleId="pa-7">
    <w:name w:val="pa-7"/>
    <w:basedOn w:val="a"/>
    <w:rsid w:val="006B218D"/>
    <w:pPr>
      <w:widowControl/>
      <w:spacing w:line="240" w:lineRule="atLeast"/>
      <w:ind w:firstLine="560"/>
    </w:pPr>
    <w:rPr>
      <w:rFonts w:ascii="Arial Unicode MS" w:eastAsia="Arial Unicode MS" w:hAnsi="Arial Unicode MS" w:cs="Arial Unicode MS"/>
      <w:kern w:val="0"/>
      <w:sz w:val="24"/>
      <w:lang w:val="ru-RU" w:eastAsia="ru-RU"/>
    </w:rPr>
  </w:style>
  <w:style w:type="paragraph" w:styleId="af1">
    <w:name w:val="Title"/>
    <w:basedOn w:val="a"/>
    <w:link w:val="af2"/>
    <w:qFormat/>
    <w:rsid w:val="006176D2"/>
    <w:pPr>
      <w:widowControl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kern w:val="0"/>
      <w:sz w:val="28"/>
      <w:szCs w:val="28"/>
      <w:lang w:val="ru-RU" w:eastAsia="ru-RU"/>
    </w:rPr>
  </w:style>
  <w:style w:type="character" w:styleId="af3">
    <w:name w:val="Hyperlink"/>
    <w:rsid w:val="006176D2"/>
    <w:rPr>
      <w:color w:val="0000FF"/>
      <w:u w:val="single"/>
    </w:rPr>
  </w:style>
  <w:style w:type="paragraph" w:styleId="af4">
    <w:name w:val="footer"/>
    <w:basedOn w:val="a"/>
    <w:link w:val="af5"/>
    <w:uiPriority w:val="99"/>
    <w:rsid w:val="00471542"/>
    <w:pPr>
      <w:tabs>
        <w:tab w:val="center" w:pos="4677"/>
        <w:tab w:val="right" w:pos="9355"/>
      </w:tabs>
    </w:pPr>
  </w:style>
  <w:style w:type="paragraph" w:customStyle="1" w:styleId="af6">
    <w:name w:val="Волнистая линия тонкая"/>
    <w:basedOn w:val="a"/>
    <w:rsid w:val="00E132BE"/>
    <w:pPr>
      <w:widowControl/>
      <w:jc w:val="left"/>
    </w:pPr>
    <w:rPr>
      <w:rFonts w:eastAsia="Calibri"/>
      <w:kern w:val="0"/>
      <w:sz w:val="20"/>
      <w:szCs w:val="20"/>
      <w:u w:val="wave"/>
      <w:lang w:val="ru-RU" w:eastAsia="ru-RU"/>
    </w:rPr>
  </w:style>
  <w:style w:type="paragraph" w:styleId="2">
    <w:name w:val="Body Text Indent 2"/>
    <w:basedOn w:val="a"/>
    <w:link w:val="20"/>
    <w:rsid w:val="004935A6"/>
    <w:pPr>
      <w:widowControl/>
      <w:spacing w:after="120" w:line="480" w:lineRule="auto"/>
      <w:ind w:left="283"/>
      <w:jc w:val="left"/>
    </w:pPr>
    <w:rPr>
      <w:rFonts w:eastAsia="Calibri"/>
      <w:kern w:val="0"/>
      <w:sz w:val="28"/>
      <w:szCs w:val="20"/>
      <w:lang w:val="ru-RU" w:eastAsia="ru-RU"/>
    </w:rPr>
  </w:style>
  <w:style w:type="character" w:customStyle="1" w:styleId="20">
    <w:name w:val="Основной текст с отступом 2 Знак"/>
    <w:link w:val="2"/>
    <w:locked/>
    <w:rsid w:val="004935A6"/>
    <w:rPr>
      <w:rFonts w:eastAsia="Calibri"/>
      <w:sz w:val="28"/>
      <w:lang w:val="ru-RU" w:eastAsia="ru-RU" w:bidi="ar-SA"/>
    </w:rPr>
  </w:style>
  <w:style w:type="character" w:customStyle="1" w:styleId="a4">
    <w:name w:val="Основной текст с отступом Знак"/>
    <w:link w:val="a3"/>
    <w:rsid w:val="0029011E"/>
    <w:rPr>
      <w:rFonts w:ascii="Arial" w:hAnsi="Arial" w:cs="Arial"/>
      <w:color w:val="FF00FF"/>
      <w:sz w:val="22"/>
      <w:szCs w:val="22"/>
    </w:rPr>
  </w:style>
  <w:style w:type="paragraph" w:customStyle="1" w:styleId="headertext">
    <w:name w:val="headertext"/>
    <w:basedOn w:val="a"/>
    <w:uiPriority w:val="99"/>
    <w:rsid w:val="0089581C"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9163B5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customStyle="1" w:styleId="af7">
    <w:name w:val="Таблицы (моноширинный)"/>
    <w:basedOn w:val="a"/>
    <w:next w:val="a"/>
    <w:rsid w:val="00D9680C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kern w:val="0"/>
      <w:sz w:val="24"/>
      <w:lang w:val="ru-RU" w:eastAsia="ru-RU"/>
    </w:rPr>
  </w:style>
  <w:style w:type="paragraph" w:styleId="af8">
    <w:name w:val="List Paragraph"/>
    <w:basedOn w:val="a"/>
    <w:uiPriority w:val="34"/>
    <w:qFormat/>
    <w:rsid w:val="00332066"/>
    <w:pPr>
      <w:ind w:left="720"/>
      <w:contextualSpacing/>
    </w:pPr>
  </w:style>
  <w:style w:type="paragraph" w:styleId="af9">
    <w:name w:val="No Spacing"/>
    <w:uiPriority w:val="1"/>
    <w:qFormat/>
    <w:rsid w:val="0068171A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68171A"/>
    <w:pPr>
      <w:widowControl w:val="0"/>
      <w:suppressAutoHyphens/>
      <w:autoSpaceDE w:val="0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fa">
    <w:name w:val="Normal (Web)"/>
    <w:basedOn w:val="a"/>
    <w:rsid w:val="0068171A"/>
    <w:pPr>
      <w:widowControl/>
      <w:suppressAutoHyphens/>
      <w:spacing w:before="280" w:after="280"/>
      <w:jc w:val="left"/>
    </w:pPr>
    <w:rPr>
      <w:rFonts w:ascii="Arial CYR" w:eastAsia="Times New Roman" w:hAnsi="Arial CYR" w:cs="Arial CYR"/>
      <w:kern w:val="0"/>
      <w:sz w:val="20"/>
      <w:szCs w:val="20"/>
      <w:lang w:val="ru-RU" w:eastAsia="ar-SA"/>
    </w:rPr>
  </w:style>
  <w:style w:type="character" w:customStyle="1" w:styleId="afb">
    <w:name w:val="Гипертекстовая ссылка"/>
    <w:basedOn w:val="a0"/>
    <w:uiPriority w:val="99"/>
    <w:rsid w:val="002A5D5A"/>
    <w:rPr>
      <w:rFonts w:cs="Times New Roman"/>
      <w:b/>
      <w:bCs/>
      <w:color w:val="008000"/>
    </w:rPr>
  </w:style>
  <w:style w:type="paragraph" w:customStyle="1" w:styleId="afc">
    <w:name w:val="Нормальный (таблица)"/>
    <w:basedOn w:val="a"/>
    <w:next w:val="a"/>
    <w:rsid w:val="00145DC5"/>
    <w:pPr>
      <w:autoSpaceDE w:val="0"/>
      <w:autoSpaceDN w:val="0"/>
      <w:adjustRightInd w:val="0"/>
    </w:pPr>
    <w:rPr>
      <w:rFonts w:ascii="Arial" w:eastAsia="Times New Roman" w:hAnsi="Arial" w:cs="Arial"/>
      <w:kern w:val="0"/>
      <w:sz w:val="26"/>
      <w:szCs w:val="26"/>
      <w:lang w:val="ru-RU" w:eastAsia="ru-RU"/>
    </w:rPr>
  </w:style>
  <w:style w:type="paragraph" w:styleId="21">
    <w:name w:val="Body Text 2"/>
    <w:basedOn w:val="a"/>
    <w:link w:val="22"/>
    <w:unhideWhenUsed/>
    <w:rsid w:val="00BA04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A0493"/>
    <w:rPr>
      <w:rFonts w:eastAsia="SimSun"/>
      <w:kern w:val="2"/>
      <w:sz w:val="21"/>
      <w:szCs w:val="24"/>
      <w:lang w:val="en-US" w:eastAsia="zh-CN"/>
    </w:rPr>
  </w:style>
  <w:style w:type="character" w:customStyle="1" w:styleId="30">
    <w:name w:val="Заголовок 3 Знак"/>
    <w:basedOn w:val="a0"/>
    <w:link w:val="3"/>
    <w:rsid w:val="007776CA"/>
    <w:rPr>
      <w:rFonts w:ascii="Arial" w:hAnsi="Arial" w:cs="Arial"/>
      <w:b/>
      <w:bCs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7776CA"/>
    <w:rPr>
      <w:rFonts w:eastAsia="SimSun"/>
      <w:kern w:val="2"/>
      <w:sz w:val="21"/>
      <w:szCs w:val="24"/>
      <w:lang w:val="en-US" w:eastAsia="zh-CN"/>
    </w:rPr>
  </w:style>
  <w:style w:type="character" w:customStyle="1" w:styleId="aa">
    <w:name w:val="Текст выноски Знак"/>
    <w:basedOn w:val="a0"/>
    <w:link w:val="a9"/>
    <w:uiPriority w:val="99"/>
    <w:semiHidden/>
    <w:rsid w:val="007776CA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ad">
    <w:name w:val="Основной текст Знак"/>
    <w:basedOn w:val="a0"/>
    <w:link w:val="ac"/>
    <w:rsid w:val="007776CA"/>
    <w:rPr>
      <w:sz w:val="28"/>
    </w:rPr>
  </w:style>
  <w:style w:type="character" w:customStyle="1" w:styleId="af">
    <w:name w:val="Текст сноски Знак"/>
    <w:basedOn w:val="a0"/>
    <w:link w:val="ae"/>
    <w:semiHidden/>
    <w:rsid w:val="007776CA"/>
  </w:style>
  <w:style w:type="character" w:customStyle="1" w:styleId="32">
    <w:name w:val="Основной текст с отступом 3 Знак"/>
    <w:basedOn w:val="a0"/>
    <w:link w:val="31"/>
    <w:rsid w:val="007776CA"/>
    <w:rPr>
      <w:rFonts w:eastAsia="SimSun"/>
      <w:kern w:val="2"/>
      <w:sz w:val="16"/>
      <w:szCs w:val="16"/>
      <w:lang w:val="en-US" w:eastAsia="zh-CN"/>
    </w:rPr>
  </w:style>
  <w:style w:type="character" w:customStyle="1" w:styleId="af2">
    <w:name w:val="Название Знак"/>
    <w:basedOn w:val="a0"/>
    <w:link w:val="af1"/>
    <w:rsid w:val="007776CA"/>
    <w:rPr>
      <w:rFonts w:ascii="Arial" w:hAnsi="Arial" w:cs="Arial"/>
      <w:b/>
      <w:bCs/>
      <w:sz w:val="28"/>
      <w:szCs w:val="28"/>
    </w:rPr>
  </w:style>
  <w:style w:type="character" w:customStyle="1" w:styleId="af5">
    <w:name w:val="Нижний колонтитул Знак"/>
    <w:basedOn w:val="a0"/>
    <w:link w:val="af4"/>
    <w:uiPriority w:val="99"/>
    <w:rsid w:val="007776CA"/>
    <w:rPr>
      <w:rFonts w:eastAsia="SimSun"/>
      <w:kern w:val="2"/>
      <w:sz w:val="21"/>
      <w:szCs w:val="24"/>
      <w:lang w:val="en-US" w:eastAsia="zh-CN"/>
    </w:rPr>
  </w:style>
  <w:style w:type="character" w:customStyle="1" w:styleId="afd">
    <w:name w:val="Цветовое выделение"/>
    <w:rsid w:val="007776CA"/>
    <w:rPr>
      <w:b/>
      <w:color w:val="26282F"/>
    </w:rPr>
  </w:style>
  <w:style w:type="paragraph" w:customStyle="1" w:styleId="afe">
    <w:name w:val="Прижатый влево"/>
    <w:basedOn w:val="a"/>
    <w:next w:val="a"/>
    <w:uiPriority w:val="99"/>
    <w:rsid w:val="007776CA"/>
    <w:pPr>
      <w:autoSpaceDE w:val="0"/>
      <w:autoSpaceDN w:val="0"/>
      <w:adjustRightInd w:val="0"/>
      <w:jc w:val="left"/>
    </w:pPr>
    <w:rPr>
      <w:rFonts w:ascii="Arial" w:eastAsia="Times New Roman" w:hAnsi="Arial" w:cs="Arial"/>
      <w:kern w:val="0"/>
      <w:sz w:val="24"/>
      <w:lang w:val="ru-RU" w:eastAsia="ru-RU"/>
    </w:rPr>
  </w:style>
  <w:style w:type="paragraph" w:customStyle="1" w:styleId="13">
    <w:name w:val="Без интервала1"/>
    <w:rsid w:val="007776CA"/>
    <w:rPr>
      <w:rFonts w:ascii="Calibri" w:hAnsi="Calibri"/>
      <w:sz w:val="22"/>
      <w:szCs w:val="22"/>
      <w:lang w:eastAsia="en-US"/>
    </w:rPr>
  </w:style>
  <w:style w:type="paragraph" w:customStyle="1" w:styleId="14">
    <w:name w:val="Абзац списка1"/>
    <w:basedOn w:val="a"/>
    <w:rsid w:val="007776CA"/>
    <w:pPr>
      <w:widowControl/>
      <w:ind w:left="720"/>
      <w:jc w:val="left"/>
    </w:pPr>
    <w:rPr>
      <w:rFonts w:ascii="Calibri" w:eastAsia="Times New Roman" w:hAnsi="Calibri"/>
      <w:kern w:val="0"/>
      <w:sz w:val="22"/>
      <w:szCs w:val="22"/>
      <w:lang w:val="ru-RU" w:eastAsia="en-US"/>
    </w:rPr>
  </w:style>
  <w:style w:type="paragraph" w:customStyle="1" w:styleId="15">
    <w:name w:val="нум список 1"/>
    <w:basedOn w:val="a"/>
    <w:rsid w:val="007776CA"/>
    <w:pPr>
      <w:widowControl/>
      <w:tabs>
        <w:tab w:val="left" w:pos="360"/>
      </w:tabs>
      <w:spacing w:before="120" w:after="120"/>
    </w:pPr>
    <w:rPr>
      <w:rFonts w:eastAsia="Times New Roman"/>
      <w:kern w:val="0"/>
      <w:sz w:val="24"/>
      <w:szCs w:val="20"/>
      <w:lang w:val="ru-RU" w:eastAsia="ar-SA"/>
    </w:rPr>
  </w:style>
  <w:style w:type="character" w:customStyle="1" w:styleId="WW8Num4z0">
    <w:name w:val="WW8Num4z0"/>
    <w:rsid w:val="007776CA"/>
    <w:rPr>
      <w:rFonts w:ascii="Symbol" w:hAnsi="Symbol"/>
      <w:color w:val="000000"/>
    </w:rPr>
  </w:style>
  <w:style w:type="paragraph" w:customStyle="1" w:styleId="ConsPlusNormal">
    <w:name w:val="ConsPlusNormal"/>
    <w:rsid w:val="007776CA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OEM">
    <w:name w:val="Нормальный (OEM)"/>
    <w:basedOn w:val="a"/>
    <w:next w:val="a"/>
    <w:rsid w:val="007776CA"/>
    <w:pPr>
      <w:autoSpaceDE w:val="0"/>
      <w:autoSpaceDN w:val="0"/>
      <w:adjustRightInd w:val="0"/>
    </w:pPr>
    <w:rPr>
      <w:rFonts w:ascii="Arial" w:eastAsia="Calibri" w:hAnsi="Arial" w:cs="Arial"/>
      <w:kern w:val="0"/>
      <w:sz w:val="24"/>
      <w:lang w:val="ru-RU" w:eastAsia="ru-RU"/>
    </w:rPr>
  </w:style>
  <w:style w:type="paragraph" w:customStyle="1" w:styleId="ConsPlusNonformat">
    <w:name w:val="ConsPlusNonformat"/>
    <w:uiPriority w:val="99"/>
    <w:rsid w:val="007776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7776CA"/>
    <w:pPr>
      <w:widowControl/>
      <w:spacing w:after="120"/>
      <w:jc w:val="left"/>
    </w:pPr>
    <w:rPr>
      <w:rFonts w:eastAsia="Times New Roman"/>
      <w:kern w:val="0"/>
      <w:sz w:val="16"/>
      <w:szCs w:val="16"/>
      <w:lang w:val="ru-RU" w:eastAsia="ru-RU"/>
    </w:rPr>
  </w:style>
  <w:style w:type="character" w:customStyle="1" w:styleId="34">
    <w:name w:val="Основной текст 3 Знак"/>
    <w:basedOn w:val="a0"/>
    <w:link w:val="33"/>
    <w:rsid w:val="007776CA"/>
    <w:rPr>
      <w:sz w:val="16"/>
      <w:szCs w:val="16"/>
    </w:rPr>
  </w:style>
  <w:style w:type="paragraph" w:customStyle="1" w:styleId="23">
    <w:name w:val="Без интервала2"/>
    <w:rsid w:val="007776CA"/>
    <w:rPr>
      <w:rFonts w:ascii="Calibri" w:hAnsi="Calibri" w:cs="Calibri"/>
      <w:sz w:val="22"/>
      <w:szCs w:val="22"/>
      <w:lang w:eastAsia="en-US"/>
    </w:rPr>
  </w:style>
  <w:style w:type="paragraph" w:customStyle="1" w:styleId="24">
    <w:name w:val="Абзац списка2"/>
    <w:basedOn w:val="a"/>
    <w:rsid w:val="007776CA"/>
    <w:pPr>
      <w:widowControl/>
      <w:ind w:left="720"/>
      <w:jc w:val="left"/>
    </w:pPr>
    <w:rPr>
      <w:rFonts w:ascii="Calibri" w:eastAsia="Times New Roman" w:hAnsi="Calibri" w:cs="Calibri"/>
      <w:kern w:val="0"/>
      <w:sz w:val="22"/>
      <w:szCs w:val="22"/>
      <w:lang w:val="ru-RU" w:eastAsia="en-US"/>
    </w:rPr>
  </w:style>
  <w:style w:type="paragraph" w:customStyle="1" w:styleId="35">
    <w:name w:val="Без интервала3"/>
    <w:rsid w:val="007658DD"/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7658DD"/>
    <w:pPr>
      <w:widowControl/>
      <w:ind w:left="720"/>
      <w:jc w:val="left"/>
    </w:pPr>
    <w:rPr>
      <w:rFonts w:ascii="Calibri" w:eastAsia="Times New Roman" w:hAnsi="Calibri" w:cs="Calibri"/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12048517.171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70059344.11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70059346.2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arantF1://12048517.171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8517.1711" TargetMode="External"/><Relationship Id="rId14" Type="http://schemas.openxmlformats.org/officeDocument/2006/relationships/hyperlink" Target="garantF1://70059344.1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Stroyneft</Company>
  <LinksUpToDate>false</LinksUpToDate>
  <CharactersWithSpaces>13506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GaragaTE</dc:creator>
  <cp:lastModifiedBy>1</cp:lastModifiedBy>
  <cp:revision>3</cp:revision>
  <cp:lastPrinted>2016-07-08T06:08:00Z</cp:lastPrinted>
  <dcterms:created xsi:type="dcterms:W3CDTF">2017-03-10T11:56:00Z</dcterms:created>
  <dcterms:modified xsi:type="dcterms:W3CDTF">2017-03-10T12:05:00Z</dcterms:modified>
</cp:coreProperties>
</file>