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37" w:rsidRDefault="00A44037" w:rsidP="00A44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A44037" w:rsidRDefault="00A44037" w:rsidP="00A440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037" w:rsidRDefault="00A44037" w:rsidP="00A440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44037" w:rsidRDefault="00A44037" w:rsidP="00A440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037" w:rsidRDefault="00A44037" w:rsidP="00A44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3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7B38">
        <w:rPr>
          <w:rFonts w:ascii="Times New Roman" w:hAnsi="Times New Roman" w:cs="Times New Roman"/>
          <w:b/>
          <w:sz w:val="28"/>
          <w:szCs w:val="28"/>
        </w:rPr>
        <w:t>27.12.2017</w:t>
      </w:r>
      <w:r w:rsidRPr="00A44037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0D7B38">
        <w:rPr>
          <w:rFonts w:ascii="Times New Roman" w:hAnsi="Times New Roman" w:cs="Times New Roman"/>
          <w:b/>
          <w:sz w:val="28"/>
          <w:szCs w:val="28"/>
        </w:rPr>
        <w:t xml:space="preserve"> 131-р</w:t>
      </w:r>
    </w:p>
    <w:p w:rsidR="00A44037" w:rsidRDefault="00A44037" w:rsidP="00A44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037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A44037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:rsidR="00A44037" w:rsidRDefault="00A44037" w:rsidP="00A44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037" w:rsidRDefault="00A44037" w:rsidP="00A44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37">
        <w:rPr>
          <w:rFonts w:ascii="Times New Roman" w:hAnsi="Times New Roman" w:cs="Times New Roman"/>
          <w:b/>
          <w:sz w:val="28"/>
          <w:szCs w:val="28"/>
        </w:rPr>
        <w:t>Об определении мест для проведения праздничных салютов</w:t>
      </w:r>
    </w:p>
    <w:p w:rsidR="00A44037" w:rsidRDefault="00A44037" w:rsidP="00A44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37" w:rsidRDefault="00A44037" w:rsidP="00A44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37" w:rsidRDefault="00A44037" w:rsidP="00A44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037">
        <w:rPr>
          <w:rFonts w:ascii="Times New Roman" w:hAnsi="Times New Roman" w:cs="Times New Roman"/>
          <w:sz w:val="28"/>
          <w:szCs w:val="28"/>
        </w:rPr>
        <w:tab/>
        <w:t>В связи с проведением праздничных мероприятий посвященных наступающем</w:t>
      </w:r>
      <w:r>
        <w:rPr>
          <w:rFonts w:ascii="Times New Roman" w:hAnsi="Times New Roman" w:cs="Times New Roman"/>
          <w:sz w:val="28"/>
          <w:szCs w:val="28"/>
        </w:rPr>
        <w:t>у Новому 2018 году и  рождественс</w:t>
      </w:r>
      <w:r w:rsidRPr="00A44037">
        <w:rPr>
          <w:rFonts w:ascii="Times New Roman" w:hAnsi="Times New Roman" w:cs="Times New Roman"/>
          <w:sz w:val="28"/>
          <w:szCs w:val="28"/>
        </w:rPr>
        <w:t xml:space="preserve">ким праздникам 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 на территории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="0034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92A">
        <w:rPr>
          <w:rFonts w:ascii="Times New Roman" w:hAnsi="Times New Roman" w:cs="Times New Roman"/>
          <w:sz w:val="28"/>
          <w:szCs w:val="28"/>
        </w:rPr>
        <w:t>пешения</w:t>
      </w:r>
      <w:proofErr w:type="spellEnd"/>
      <w:r w:rsidR="0034392A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ЧС от 15 декабря 2017 года № 12 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 тот 21 декабря 1994 года № 69-ФЗ «О пожарной безопасности », Закона Краснодарского края от 31 марта 2000 года № 250-КЗ «О пожарной безопасности в Краснодарском крае» в целях предупреждения чрезвычайных ситуаций, связанных с пожарами, и  предоставляющих угрозу безопасности населения сельского поселения в период проведения новогодних и рождественских праздников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4037" w:rsidRDefault="00A44037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место для проведения новогодних салютов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стадион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392A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2.Довести до жителей сельского поселения данную информацию через громкую связь и размещением данного распоряжения в сети  Интернет.</w:t>
      </w:r>
    </w:p>
    <w:p w:rsidR="0034392A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34392A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4.Распоряжение вступает  в силу со дня его подписания.</w:t>
      </w:r>
    </w:p>
    <w:p w:rsidR="0034392A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92A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92A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92A" w:rsidRDefault="0034392A" w:rsidP="003439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4392A" w:rsidRDefault="0034392A" w:rsidP="003439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А.П.Клименко</w:t>
      </w:r>
      <w:proofErr w:type="spellEnd"/>
    </w:p>
    <w:p w:rsidR="0034392A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92A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92A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92A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92A" w:rsidRPr="00A44037" w:rsidRDefault="0034392A" w:rsidP="00A44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392A" w:rsidRPr="00A44037" w:rsidSect="00C6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317E"/>
    <w:multiLevelType w:val="hybridMultilevel"/>
    <w:tmpl w:val="DB10A258"/>
    <w:lvl w:ilvl="0" w:tplc="85AA5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37"/>
    <w:rsid w:val="000D7B38"/>
    <w:rsid w:val="0034392A"/>
    <w:rsid w:val="00480FB1"/>
    <w:rsid w:val="00A44037"/>
    <w:rsid w:val="00C6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2017-12-29T06:42:00Z</dcterms:created>
  <dcterms:modified xsi:type="dcterms:W3CDTF">2017-12-29T07:28:00Z</dcterms:modified>
</cp:coreProperties>
</file>