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F75" w:rsidRPr="00B85F75" w:rsidRDefault="00B85F75" w:rsidP="00B85F75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B85F7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АДМИНИСТРАЦИЯ НОВОПЛАСТУНОВСКОГО СЕЛЬСКОГО ПОСЕЛЕНИЯ ПАВЛОВСКОГО РАЙОНА</w:t>
      </w:r>
    </w:p>
    <w:p w:rsidR="00B85F75" w:rsidRPr="00B85F75" w:rsidRDefault="00B85F75" w:rsidP="00B85F75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B85F75" w:rsidRPr="00B85F75" w:rsidRDefault="00486FAA" w:rsidP="00B85F75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36"/>
          <w:szCs w:val="36"/>
        </w:rPr>
      </w:pPr>
      <w:r>
        <w:rPr>
          <w:rStyle w:val="a3"/>
          <w:rFonts w:ascii="Times New Roman" w:hAnsi="Times New Roman" w:cs="Times New Roman"/>
          <w:bCs/>
          <w:color w:val="auto"/>
          <w:sz w:val="36"/>
          <w:szCs w:val="36"/>
        </w:rPr>
        <w:t>РАСПОРЯЖЕНИЕ</w:t>
      </w:r>
    </w:p>
    <w:p w:rsidR="00B85F75" w:rsidRPr="00B85F75" w:rsidRDefault="00B85F75" w:rsidP="00B85F75">
      <w:pPr>
        <w:ind w:firstLine="0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B85F75" w:rsidRPr="00B85F75" w:rsidRDefault="00B85F75" w:rsidP="00B85F75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  <w:u w:val="single"/>
        </w:rPr>
      </w:pPr>
      <w:r w:rsidRPr="00B85F7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от </w:t>
      </w:r>
      <w:r w:rsidR="00A032ED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13.02.2019</w:t>
      </w:r>
      <w:r w:rsidRPr="00B85F7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 </w:t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</w:t>
      </w:r>
      <w:r w:rsidRPr="00B85F7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№ </w:t>
      </w:r>
      <w:r w:rsidR="00A032ED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10-р</w:t>
      </w:r>
    </w:p>
    <w:p w:rsidR="00B85F75" w:rsidRPr="00B85F75" w:rsidRDefault="00B85F75" w:rsidP="00B85F75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станица </w:t>
      </w:r>
      <w:proofErr w:type="spellStart"/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Новопластуновская</w:t>
      </w:r>
      <w:proofErr w:type="spellEnd"/>
    </w:p>
    <w:p w:rsidR="00B85F75" w:rsidRPr="007A59E4" w:rsidRDefault="00B85F75" w:rsidP="00B85F75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85F75" w:rsidRPr="007A59E4" w:rsidRDefault="00B85F75" w:rsidP="00B85F75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85F75" w:rsidRPr="007A59E4" w:rsidRDefault="00B85F75" w:rsidP="00B85F75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85F75" w:rsidRPr="00486FAA" w:rsidRDefault="00486FAA" w:rsidP="00B85F75">
      <w:pPr>
        <w:jc w:val="center"/>
        <w:rPr>
          <w:b/>
          <w:sz w:val="28"/>
          <w:szCs w:val="28"/>
        </w:rPr>
      </w:pPr>
      <w:r w:rsidRPr="00486FAA">
        <w:rPr>
          <w:b/>
          <w:sz w:val="28"/>
          <w:szCs w:val="28"/>
        </w:rPr>
        <w:t>Об утверждении Плана контрольных мероприятий по внутреннему муниципальному финансовому контролю в сфере бюджетных правоотношений на 2019 год</w:t>
      </w:r>
    </w:p>
    <w:p w:rsidR="00B85F75" w:rsidRPr="00D07DAE" w:rsidRDefault="00B85F75" w:rsidP="00B85F75">
      <w:pPr>
        <w:jc w:val="center"/>
        <w:rPr>
          <w:b/>
          <w:sz w:val="28"/>
          <w:szCs w:val="28"/>
        </w:rPr>
      </w:pPr>
    </w:p>
    <w:p w:rsidR="00B85F75" w:rsidRPr="00486FAA" w:rsidRDefault="00B85F75" w:rsidP="00B85F75">
      <w:pPr>
        <w:rPr>
          <w:b/>
          <w:sz w:val="28"/>
          <w:szCs w:val="28"/>
        </w:rPr>
      </w:pPr>
    </w:p>
    <w:p w:rsidR="00486FAA" w:rsidRPr="00486FAA" w:rsidRDefault="00486FAA" w:rsidP="00486FAA">
      <w:pPr>
        <w:rPr>
          <w:sz w:val="28"/>
          <w:szCs w:val="28"/>
        </w:rPr>
      </w:pPr>
      <w:proofErr w:type="gramStart"/>
      <w:r w:rsidRPr="00486FAA">
        <w:rPr>
          <w:sz w:val="28"/>
          <w:szCs w:val="28"/>
          <w:lang w:eastAsia="en-US" w:bidi="en-US"/>
        </w:rPr>
        <w:t xml:space="preserve">В соответствии с постановлением администрации  </w:t>
      </w:r>
      <w:proofErr w:type="spellStart"/>
      <w:r>
        <w:rPr>
          <w:sz w:val="28"/>
          <w:szCs w:val="28"/>
          <w:lang w:eastAsia="en-US" w:bidi="en-US"/>
        </w:rPr>
        <w:t>Новопластуновского</w:t>
      </w:r>
      <w:proofErr w:type="spellEnd"/>
      <w:r w:rsidRPr="00486FAA">
        <w:rPr>
          <w:sz w:val="28"/>
          <w:szCs w:val="28"/>
          <w:lang w:eastAsia="en-US" w:bidi="en-US"/>
        </w:rPr>
        <w:t xml:space="preserve"> сельского поселения Павловского района </w:t>
      </w:r>
      <w:r w:rsidR="00A02A9D">
        <w:rPr>
          <w:sz w:val="28"/>
          <w:szCs w:val="28"/>
          <w:lang w:eastAsia="en-US" w:bidi="en-US"/>
        </w:rPr>
        <w:t xml:space="preserve"> от </w:t>
      </w:r>
      <w:r w:rsidR="00A02A9D" w:rsidRPr="00A02A9D">
        <w:rPr>
          <w:sz w:val="28"/>
          <w:szCs w:val="28"/>
          <w:lang w:eastAsia="en-US" w:bidi="en-US"/>
        </w:rPr>
        <w:t>11 декабря 2018 года № 180</w:t>
      </w:r>
      <w:r w:rsidRPr="00A02A9D">
        <w:rPr>
          <w:sz w:val="28"/>
          <w:szCs w:val="28"/>
          <w:lang w:eastAsia="en-US" w:bidi="en-US"/>
        </w:rPr>
        <w:t xml:space="preserve"> «</w:t>
      </w:r>
      <w:r w:rsidR="00A02A9D" w:rsidRPr="00A02A9D">
        <w:rPr>
          <w:rFonts w:eastAsia="Calibri" w:cs="Arial"/>
          <w:sz w:val="28"/>
          <w:szCs w:val="28"/>
        </w:rPr>
        <w:t>О порядке</w:t>
      </w:r>
      <w:r w:rsidRPr="00A02A9D">
        <w:rPr>
          <w:rFonts w:eastAsia="Calibri" w:cs="Arial"/>
          <w:sz w:val="28"/>
          <w:szCs w:val="28"/>
        </w:rPr>
        <w:t xml:space="preserve"> осуществления администрацией </w:t>
      </w:r>
      <w:proofErr w:type="spellStart"/>
      <w:r w:rsidR="00A02A9D" w:rsidRPr="00A02A9D">
        <w:rPr>
          <w:rFonts w:eastAsia="Calibri" w:cs="Arial"/>
          <w:sz w:val="28"/>
          <w:szCs w:val="28"/>
        </w:rPr>
        <w:t>Новопластуновского</w:t>
      </w:r>
      <w:proofErr w:type="spellEnd"/>
      <w:r w:rsidRPr="00A02A9D">
        <w:rPr>
          <w:rFonts w:eastAsia="Calibri" w:cs="Arial"/>
          <w:sz w:val="28"/>
          <w:szCs w:val="28"/>
        </w:rPr>
        <w:t xml:space="preserve"> сельского поселения Павловского района полномочий по внутреннему муниципальному финансовому контролю в сфере бюджетных правоотношений»</w:t>
      </w:r>
      <w:r w:rsidRPr="00486FAA">
        <w:rPr>
          <w:sz w:val="28"/>
          <w:szCs w:val="28"/>
          <w:lang w:eastAsia="en-US" w:bidi="en-US"/>
        </w:rPr>
        <w:t>,  в целях</w:t>
      </w:r>
      <w:r w:rsidRPr="00486FAA">
        <w:rPr>
          <w:sz w:val="28"/>
          <w:szCs w:val="28"/>
          <w:lang w:bidi="en-US"/>
        </w:rPr>
        <w:t xml:space="preserve"> соблюдения 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</w:t>
      </w:r>
      <w:proofErr w:type="gramEnd"/>
      <w:r w:rsidRPr="00486FAA">
        <w:rPr>
          <w:sz w:val="28"/>
          <w:szCs w:val="28"/>
          <w:lang w:bidi="en-US"/>
        </w:rPr>
        <w:t xml:space="preserve">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 главным распорядителем бюджетных средств и подведомственными ему распорядителями и получателями бюджетных средств:</w:t>
      </w:r>
    </w:p>
    <w:p w:rsidR="00486FAA" w:rsidRPr="00486FAA" w:rsidRDefault="00486FAA" w:rsidP="00486FAA">
      <w:pPr>
        <w:ind w:firstLine="708"/>
        <w:rPr>
          <w:sz w:val="28"/>
          <w:szCs w:val="28"/>
          <w:lang w:eastAsia="en-US" w:bidi="en-US"/>
        </w:rPr>
      </w:pPr>
      <w:r w:rsidRPr="00486FAA">
        <w:rPr>
          <w:sz w:val="28"/>
          <w:szCs w:val="28"/>
          <w:lang w:eastAsia="en-US" w:bidi="en-US"/>
        </w:rPr>
        <w:t xml:space="preserve">1.Утвердить План </w:t>
      </w:r>
      <w:r w:rsidRPr="00486FAA">
        <w:rPr>
          <w:bCs/>
          <w:sz w:val="28"/>
          <w:szCs w:val="28"/>
          <w:lang w:eastAsia="en-US" w:bidi="en-US"/>
        </w:rPr>
        <w:t>контрольных мероприятий по внутреннему муниципальному финансовому контролю в сфере бюджетных правоотношений на 2019 год (</w:t>
      </w:r>
      <w:r>
        <w:rPr>
          <w:bCs/>
          <w:sz w:val="28"/>
          <w:szCs w:val="28"/>
          <w:lang w:eastAsia="en-US" w:bidi="en-US"/>
        </w:rPr>
        <w:t>приложение</w:t>
      </w:r>
      <w:r w:rsidRPr="00486FAA">
        <w:rPr>
          <w:bCs/>
          <w:sz w:val="28"/>
          <w:szCs w:val="28"/>
          <w:lang w:eastAsia="en-US" w:bidi="en-US"/>
        </w:rPr>
        <w:t>)</w:t>
      </w:r>
      <w:r w:rsidR="0099192E">
        <w:rPr>
          <w:sz w:val="28"/>
          <w:szCs w:val="28"/>
          <w:lang w:eastAsia="en-US" w:bidi="en-US"/>
        </w:rPr>
        <w:t>.</w:t>
      </w:r>
    </w:p>
    <w:p w:rsidR="00486FAA" w:rsidRDefault="00486FAA" w:rsidP="00486FAA">
      <w:pPr>
        <w:ind w:firstLine="708"/>
        <w:rPr>
          <w:bCs/>
          <w:sz w:val="28"/>
          <w:szCs w:val="28"/>
          <w:lang w:eastAsia="en-US" w:bidi="en-US"/>
        </w:rPr>
      </w:pPr>
      <w:r w:rsidRPr="00486FAA">
        <w:rPr>
          <w:sz w:val="28"/>
          <w:szCs w:val="28"/>
          <w:lang w:eastAsia="en-US" w:bidi="en-US"/>
        </w:rPr>
        <w:t xml:space="preserve">2. </w:t>
      </w:r>
      <w:r>
        <w:rPr>
          <w:spacing w:val="-9"/>
          <w:sz w:val="28"/>
          <w:szCs w:val="28"/>
        </w:rPr>
        <w:t xml:space="preserve">Ведущему </w:t>
      </w:r>
      <w:r>
        <w:rPr>
          <w:sz w:val="28"/>
          <w:szCs w:val="28"/>
        </w:rPr>
        <w:t>с</w:t>
      </w:r>
      <w:r w:rsidRPr="00FC7076">
        <w:rPr>
          <w:sz w:val="28"/>
          <w:szCs w:val="28"/>
        </w:rPr>
        <w:t xml:space="preserve">пециалисту администрации </w:t>
      </w:r>
      <w:proofErr w:type="spellStart"/>
      <w:r>
        <w:rPr>
          <w:sz w:val="28"/>
          <w:szCs w:val="28"/>
        </w:rPr>
        <w:t>Новопластуновского</w:t>
      </w:r>
      <w:proofErr w:type="spellEnd"/>
      <w:r w:rsidRPr="00FC7076">
        <w:rPr>
          <w:sz w:val="28"/>
          <w:szCs w:val="28"/>
        </w:rPr>
        <w:t xml:space="preserve"> </w:t>
      </w:r>
      <w:proofErr w:type="gramStart"/>
      <w:r w:rsidRPr="00FC7076">
        <w:rPr>
          <w:sz w:val="28"/>
          <w:szCs w:val="28"/>
        </w:rPr>
        <w:t>сельского</w:t>
      </w:r>
      <w:proofErr w:type="gramEnd"/>
      <w:r w:rsidRPr="00FC7076">
        <w:rPr>
          <w:sz w:val="28"/>
          <w:szCs w:val="28"/>
        </w:rPr>
        <w:t xml:space="preserve"> поселения (</w:t>
      </w:r>
      <w:proofErr w:type="spellStart"/>
      <w:r>
        <w:rPr>
          <w:sz w:val="28"/>
          <w:szCs w:val="28"/>
        </w:rPr>
        <w:t>Дехнич</w:t>
      </w:r>
      <w:proofErr w:type="spellEnd"/>
      <w:r w:rsidRPr="00FC7076">
        <w:rPr>
          <w:sz w:val="28"/>
          <w:szCs w:val="28"/>
        </w:rPr>
        <w:t xml:space="preserve">) </w:t>
      </w:r>
      <w:proofErr w:type="gramStart"/>
      <w:r w:rsidRPr="00FC7076">
        <w:rPr>
          <w:sz w:val="28"/>
          <w:szCs w:val="28"/>
        </w:rPr>
        <w:t>разместить</w:t>
      </w:r>
      <w:proofErr w:type="gramEnd"/>
      <w:r w:rsidRPr="00FC7076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 xml:space="preserve">распоряжение  на официальном </w:t>
      </w:r>
      <w:r w:rsidRPr="00FC7076">
        <w:rPr>
          <w:sz w:val="28"/>
          <w:szCs w:val="28"/>
        </w:rPr>
        <w:t>сайте</w:t>
      </w:r>
      <w:r>
        <w:rPr>
          <w:sz w:val="28"/>
          <w:szCs w:val="28"/>
        </w:rPr>
        <w:t xml:space="preserve"> администрации</w:t>
      </w:r>
      <w:r w:rsidRPr="00FC707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сельского поселения в сети «Интернет».</w:t>
      </w:r>
      <w:r>
        <w:rPr>
          <w:bCs/>
          <w:sz w:val="28"/>
          <w:szCs w:val="28"/>
          <w:lang w:eastAsia="en-US" w:bidi="en-US"/>
        </w:rPr>
        <w:t xml:space="preserve"> </w:t>
      </w:r>
    </w:p>
    <w:p w:rsidR="00B85F75" w:rsidRPr="00486FAA" w:rsidRDefault="00486FAA" w:rsidP="00486FAA">
      <w:pPr>
        <w:ind w:firstLine="708"/>
        <w:rPr>
          <w:rStyle w:val="a3"/>
          <w:b w:val="0"/>
          <w:bCs/>
          <w:color w:val="auto"/>
          <w:sz w:val="28"/>
          <w:szCs w:val="28"/>
          <w:lang w:eastAsia="en-US" w:bidi="en-US"/>
        </w:rPr>
      </w:pPr>
      <w:r w:rsidRPr="00486FAA">
        <w:rPr>
          <w:sz w:val="28"/>
          <w:szCs w:val="28"/>
        </w:rPr>
        <w:t>3. Распоряжение вступает в силу со дня его подписания</w:t>
      </w:r>
      <w:r>
        <w:rPr>
          <w:sz w:val="28"/>
          <w:szCs w:val="28"/>
        </w:rPr>
        <w:t>.</w:t>
      </w:r>
    </w:p>
    <w:p w:rsidR="00B85F75" w:rsidRDefault="00B85F75" w:rsidP="00B85F75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86FAA" w:rsidRDefault="00486FAA" w:rsidP="00B85F75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86FAA" w:rsidRDefault="00486FAA" w:rsidP="00B85F75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B85F75" w:rsidRPr="00B85F75" w:rsidRDefault="00B85F75" w:rsidP="00B85F75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Глава </w:t>
      </w:r>
      <w:proofErr w:type="spellStart"/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Новопластуновского</w:t>
      </w:r>
      <w:proofErr w:type="spellEnd"/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proofErr w:type="gramStart"/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сельского</w:t>
      </w:r>
      <w:proofErr w:type="gramEnd"/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394B57" w:rsidRPr="00B85F75" w:rsidRDefault="00B85F75" w:rsidP="00B85F75">
      <w:pPr>
        <w:ind w:firstLine="0"/>
      </w:pPr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поселения Павловского района  </w:t>
      </w:r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ab/>
        <w:t xml:space="preserve">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</w:t>
      </w:r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</w:t>
      </w:r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proofErr w:type="spellStart"/>
      <w:r w:rsidRPr="00B85F7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А.П.Клименко</w:t>
      </w:r>
      <w:proofErr w:type="spellEnd"/>
    </w:p>
    <w:sectPr w:rsidR="00394B57" w:rsidRPr="00B85F75" w:rsidSect="00B85F7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85F75"/>
    <w:rsid w:val="00106F97"/>
    <w:rsid w:val="003860F5"/>
    <w:rsid w:val="00394B57"/>
    <w:rsid w:val="00406A51"/>
    <w:rsid w:val="00486FAA"/>
    <w:rsid w:val="005B1209"/>
    <w:rsid w:val="0069653B"/>
    <w:rsid w:val="0099192E"/>
    <w:rsid w:val="00A02A9D"/>
    <w:rsid w:val="00A032ED"/>
    <w:rsid w:val="00B544B8"/>
    <w:rsid w:val="00B85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85F75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6</cp:revision>
  <cp:lastPrinted>2019-02-18T06:24:00Z</cp:lastPrinted>
  <dcterms:created xsi:type="dcterms:W3CDTF">2019-02-13T12:42:00Z</dcterms:created>
  <dcterms:modified xsi:type="dcterms:W3CDTF">2019-02-20T07:12:00Z</dcterms:modified>
</cp:coreProperties>
</file>